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94A3F" w14:textId="547A0F67" w:rsidR="00997AFD" w:rsidRPr="00B74764" w:rsidRDefault="003F3298" w:rsidP="00B74764">
      <w:pPr>
        <w:pStyle w:val="Nadpis1"/>
        <w:rPr>
          <w:lang w:val="cs-CZ"/>
        </w:rPr>
      </w:pPr>
      <w:r w:rsidRPr="00B74764">
        <w:rPr>
          <w:lang w:val="cs-CZ"/>
        </w:rPr>
        <w:t>Mg</w:t>
      </w:r>
      <w:r w:rsidR="00997AFD" w:rsidRPr="00B74764">
        <w:rPr>
          <w:lang w:val="cs-CZ"/>
        </w:rPr>
        <w:t xml:space="preserve">r. Jan </w:t>
      </w:r>
      <w:proofErr w:type="spellStart"/>
      <w:r w:rsidRPr="00B74764">
        <w:rPr>
          <w:lang w:val="cs-CZ"/>
        </w:rPr>
        <w:t>Ráliš</w:t>
      </w:r>
      <w:proofErr w:type="spellEnd"/>
      <w:r w:rsidR="00997AFD" w:rsidRPr="00B74764">
        <w:rPr>
          <w:lang w:val="cs-CZ"/>
        </w:rPr>
        <w:t>, Ph.D.</w:t>
      </w:r>
    </w:p>
    <w:p w14:paraId="2DA80512" w14:textId="6955A976" w:rsidR="00997AFD" w:rsidRPr="00B74764" w:rsidRDefault="00B74764" w:rsidP="00102E9D">
      <w:pPr>
        <w:spacing w:line="240" w:lineRule="auto"/>
        <w:jc w:val="both"/>
        <w:rPr>
          <w:rFonts w:cstheme="minorHAnsi"/>
          <w:sz w:val="24"/>
          <w:szCs w:val="24"/>
          <w:lang w:val="cs-CZ"/>
        </w:rPr>
      </w:pPr>
      <w:r>
        <w:rPr>
          <w:rFonts w:cstheme="minorHAnsi"/>
          <w:noProof/>
          <w:sz w:val="24"/>
          <w:szCs w:val="24"/>
          <w:lang w:val="cs-CZ"/>
        </w:rPr>
        <w:drawing>
          <wp:anchor distT="0" distB="0" distL="114300" distR="114300" simplePos="0" relativeHeight="251658240" behindDoc="0" locked="0" layoutInCell="1" allowOverlap="1" wp14:anchorId="165300AA" wp14:editId="4F62BE0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743200" cy="3581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Jan Ráliš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AFD" w:rsidRPr="00B74764">
        <w:rPr>
          <w:rFonts w:cstheme="minorHAnsi"/>
          <w:sz w:val="24"/>
          <w:szCs w:val="24"/>
          <w:lang w:val="cs-CZ"/>
        </w:rPr>
        <w:t xml:space="preserve">Dr. Jan </w:t>
      </w:r>
      <w:proofErr w:type="spellStart"/>
      <w:r w:rsidR="003F3298" w:rsidRPr="00B74764">
        <w:rPr>
          <w:rFonts w:cstheme="minorHAnsi"/>
          <w:sz w:val="24"/>
          <w:szCs w:val="24"/>
          <w:lang w:val="cs-CZ"/>
        </w:rPr>
        <w:t>Ráliš</w:t>
      </w:r>
      <w:proofErr w:type="spellEnd"/>
      <w:r w:rsidR="003F3298" w:rsidRPr="00B74764">
        <w:rPr>
          <w:rFonts w:cstheme="minorHAnsi"/>
          <w:sz w:val="24"/>
          <w:szCs w:val="24"/>
          <w:lang w:val="cs-CZ"/>
        </w:rPr>
        <w:t xml:space="preserve"> je </w:t>
      </w:r>
      <w:r w:rsidR="001A3C12" w:rsidRPr="00B74764">
        <w:rPr>
          <w:rFonts w:cstheme="minorHAnsi"/>
          <w:sz w:val="24"/>
          <w:szCs w:val="24"/>
          <w:lang w:val="cs-CZ"/>
        </w:rPr>
        <w:t>erudovaný jaderný chemik</w:t>
      </w:r>
      <w:r w:rsidR="00943436" w:rsidRPr="00B74764">
        <w:rPr>
          <w:rFonts w:cstheme="minorHAnsi"/>
          <w:sz w:val="24"/>
          <w:szCs w:val="24"/>
          <w:lang w:val="cs-CZ"/>
        </w:rPr>
        <w:t>, který se specializuje na pří</w:t>
      </w:r>
      <w:r w:rsidR="0009253B" w:rsidRPr="00B74764">
        <w:rPr>
          <w:rFonts w:cstheme="minorHAnsi"/>
          <w:sz w:val="24"/>
          <w:szCs w:val="24"/>
          <w:lang w:val="cs-CZ"/>
        </w:rPr>
        <w:t xml:space="preserve">pravu cyklotronových radionuklidů, </w:t>
      </w:r>
      <w:r w:rsidR="009303B9" w:rsidRPr="00B74764">
        <w:rPr>
          <w:rFonts w:cstheme="minorHAnsi"/>
          <w:sz w:val="24"/>
          <w:szCs w:val="24"/>
          <w:lang w:val="cs-CZ"/>
        </w:rPr>
        <w:t xml:space="preserve">od návrhu terčových systémů, </w:t>
      </w:r>
      <w:r w:rsidR="00FD2C7F" w:rsidRPr="00B74764">
        <w:rPr>
          <w:rFonts w:cstheme="minorHAnsi"/>
          <w:sz w:val="24"/>
          <w:szCs w:val="24"/>
          <w:lang w:val="cs-CZ"/>
        </w:rPr>
        <w:t xml:space="preserve">přes </w:t>
      </w:r>
      <w:r w:rsidR="000A41A9" w:rsidRPr="00B74764">
        <w:rPr>
          <w:rFonts w:cstheme="minorHAnsi"/>
          <w:sz w:val="24"/>
          <w:szCs w:val="24"/>
          <w:lang w:val="cs-CZ"/>
        </w:rPr>
        <w:t>zpracování terčů až p</w:t>
      </w:r>
      <w:r w:rsidR="00F22B69" w:rsidRPr="00B74764">
        <w:rPr>
          <w:rFonts w:cstheme="minorHAnsi"/>
          <w:sz w:val="24"/>
          <w:szCs w:val="24"/>
          <w:lang w:val="cs-CZ"/>
        </w:rPr>
        <w:t>o</w:t>
      </w:r>
      <w:r w:rsidR="0058376E" w:rsidRPr="00B74764">
        <w:rPr>
          <w:rFonts w:cstheme="minorHAnsi"/>
          <w:sz w:val="24"/>
          <w:szCs w:val="24"/>
          <w:lang w:val="cs-CZ"/>
        </w:rPr>
        <w:t xml:space="preserve"> </w:t>
      </w:r>
      <w:r w:rsidR="00524B82" w:rsidRPr="00B74764">
        <w:rPr>
          <w:rFonts w:cstheme="minorHAnsi"/>
          <w:sz w:val="24"/>
          <w:szCs w:val="24"/>
          <w:lang w:val="cs-CZ"/>
        </w:rPr>
        <w:t>analytické metody.</w:t>
      </w:r>
      <w:r w:rsidR="00F22B69" w:rsidRPr="00B74764">
        <w:rPr>
          <w:rFonts w:cstheme="minorHAnsi"/>
          <w:sz w:val="24"/>
          <w:szCs w:val="24"/>
          <w:lang w:val="cs-CZ"/>
        </w:rPr>
        <w:t xml:space="preserve"> </w:t>
      </w:r>
      <w:r w:rsidR="008D2C64" w:rsidRPr="00B74764">
        <w:rPr>
          <w:rFonts w:cstheme="minorHAnsi"/>
          <w:sz w:val="24"/>
          <w:szCs w:val="24"/>
          <w:lang w:val="cs-CZ"/>
        </w:rPr>
        <w:t xml:space="preserve">Ve své práci výrazně uplatňuje automatizaci </w:t>
      </w:r>
      <w:r w:rsidR="00781817" w:rsidRPr="00B74764">
        <w:rPr>
          <w:rFonts w:cstheme="minorHAnsi"/>
          <w:sz w:val="24"/>
          <w:szCs w:val="24"/>
          <w:lang w:val="cs-CZ"/>
        </w:rPr>
        <w:t>komplexních řešení</w:t>
      </w:r>
      <w:r w:rsidR="00ED7117" w:rsidRPr="00B74764">
        <w:rPr>
          <w:rFonts w:cstheme="minorHAnsi"/>
          <w:sz w:val="24"/>
          <w:szCs w:val="24"/>
          <w:lang w:val="cs-CZ"/>
        </w:rPr>
        <w:t xml:space="preserve">. </w:t>
      </w:r>
      <w:r w:rsidR="00997AFD" w:rsidRPr="00B74764">
        <w:rPr>
          <w:rFonts w:cstheme="minorHAnsi"/>
          <w:sz w:val="24"/>
          <w:szCs w:val="24"/>
          <w:lang w:val="cs-CZ"/>
        </w:rPr>
        <w:t xml:space="preserve">V současnosti působí jako vědecký </w:t>
      </w:r>
      <w:r w:rsidR="0045545D" w:rsidRPr="00B74764">
        <w:rPr>
          <w:rFonts w:cstheme="minorHAnsi"/>
          <w:sz w:val="24"/>
          <w:szCs w:val="24"/>
          <w:lang w:val="cs-CZ"/>
        </w:rPr>
        <w:t xml:space="preserve">pracovník </w:t>
      </w:r>
      <w:r w:rsidR="00997AFD" w:rsidRPr="00B74764">
        <w:rPr>
          <w:rFonts w:cstheme="minorHAnsi"/>
          <w:sz w:val="24"/>
          <w:szCs w:val="24"/>
          <w:lang w:val="cs-CZ"/>
        </w:rPr>
        <w:t xml:space="preserve">Ústavu jaderné fyziky AV ČR. </w:t>
      </w:r>
      <w:r w:rsidR="00FE7331" w:rsidRPr="00B74764">
        <w:rPr>
          <w:rFonts w:cstheme="minorHAnsi"/>
          <w:sz w:val="24"/>
          <w:szCs w:val="24"/>
          <w:lang w:val="cs-CZ"/>
        </w:rPr>
        <w:t xml:space="preserve">Je klíčovým pracovníkem rozsáhlého projektu přípravy terapeutického zářiče </w:t>
      </w:r>
      <w:r w:rsidR="0030624C" w:rsidRPr="00B74764">
        <w:rPr>
          <w:rFonts w:cstheme="minorHAnsi"/>
          <w:sz w:val="24"/>
          <w:szCs w:val="24"/>
          <w:lang w:val="cs-CZ"/>
        </w:rPr>
        <w:t xml:space="preserve">alfa, aktinia-225. Je také členem </w:t>
      </w:r>
      <w:r w:rsidR="008974D5" w:rsidRPr="00B74764">
        <w:rPr>
          <w:rFonts w:cstheme="minorHAnsi"/>
          <w:sz w:val="24"/>
          <w:szCs w:val="24"/>
          <w:lang w:val="cs-CZ"/>
        </w:rPr>
        <w:t>mezinárodního týmu K</w:t>
      </w:r>
      <w:r w:rsidR="00693EB1" w:rsidRPr="00B74764">
        <w:rPr>
          <w:rFonts w:cstheme="minorHAnsi"/>
          <w:sz w:val="24"/>
          <w:szCs w:val="24"/>
          <w:lang w:val="cs-CZ"/>
        </w:rPr>
        <w:t xml:space="preserve">ATRIN, projektu, jehož cílem je stanovení klidové hmotnosti neutrina. </w:t>
      </w:r>
      <w:r w:rsidR="00997AFD" w:rsidRPr="00B74764">
        <w:rPr>
          <w:rFonts w:cstheme="minorHAnsi"/>
          <w:sz w:val="24"/>
          <w:szCs w:val="24"/>
          <w:lang w:val="cs-CZ"/>
        </w:rPr>
        <w:t xml:space="preserve">Dr. </w:t>
      </w:r>
      <w:proofErr w:type="spellStart"/>
      <w:r w:rsidR="00E94E06" w:rsidRPr="00B74764">
        <w:rPr>
          <w:rFonts w:cstheme="minorHAnsi"/>
          <w:sz w:val="24"/>
          <w:szCs w:val="24"/>
          <w:lang w:val="cs-CZ"/>
        </w:rPr>
        <w:t>Ráliš</w:t>
      </w:r>
      <w:proofErr w:type="spellEnd"/>
      <w:r w:rsidR="00E94E06" w:rsidRPr="00B74764">
        <w:rPr>
          <w:rFonts w:cstheme="minorHAnsi"/>
          <w:sz w:val="24"/>
          <w:szCs w:val="24"/>
          <w:lang w:val="cs-CZ"/>
        </w:rPr>
        <w:t xml:space="preserve"> </w:t>
      </w:r>
      <w:r w:rsidR="00997AFD" w:rsidRPr="00B74764">
        <w:rPr>
          <w:rFonts w:cstheme="minorHAnsi"/>
          <w:sz w:val="24"/>
          <w:szCs w:val="24"/>
          <w:lang w:val="cs-CZ"/>
        </w:rPr>
        <w:t>získal titul Ph.D. v roce 20</w:t>
      </w:r>
      <w:r w:rsidR="004667E7" w:rsidRPr="00B74764">
        <w:rPr>
          <w:rFonts w:cstheme="minorHAnsi"/>
          <w:sz w:val="24"/>
          <w:szCs w:val="24"/>
          <w:lang w:val="cs-CZ"/>
        </w:rPr>
        <w:t>1</w:t>
      </w:r>
      <w:r w:rsidR="00E26169" w:rsidRPr="00B74764">
        <w:rPr>
          <w:rFonts w:cstheme="minorHAnsi"/>
          <w:sz w:val="24"/>
          <w:szCs w:val="24"/>
          <w:lang w:val="cs-CZ"/>
        </w:rPr>
        <w:t>1</w:t>
      </w:r>
      <w:r w:rsidR="00997AFD" w:rsidRPr="00B74764">
        <w:rPr>
          <w:rFonts w:cstheme="minorHAnsi"/>
          <w:sz w:val="24"/>
          <w:szCs w:val="24"/>
          <w:lang w:val="cs-CZ"/>
        </w:rPr>
        <w:t xml:space="preserve"> na </w:t>
      </w:r>
      <w:r w:rsidR="0065519F" w:rsidRPr="00B74764">
        <w:rPr>
          <w:rFonts w:cstheme="minorHAnsi"/>
          <w:sz w:val="24"/>
          <w:szCs w:val="24"/>
          <w:lang w:val="cs-CZ"/>
        </w:rPr>
        <w:t>Fakultě jaderné a fyzikálně inženýrské v Praze</w:t>
      </w:r>
      <w:r w:rsidR="00997AFD" w:rsidRPr="00B74764">
        <w:rPr>
          <w:rFonts w:cstheme="minorHAnsi"/>
          <w:sz w:val="24"/>
          <w:szCs w:val="24"/>
          <w:lang w:val="cs-CZ"/>
        </w:rPr>
        <w:t xml:space="preserve"> v oboru </w:t>
      </w:r>
      <w:r w:rsidR="0065519F" w:rsidRPr="00B74764">
        <w:rPr>
          <w:rFonts w:cstheme="minorHAnsi"/>
          <w:sz w:val="24"/>
          <w:szCs w:val="24"/>
          <w:lang w:val="cs-CZ"/>
        </w:rPr>
        <w:t xml:space="preserve">jaderná chemie. </w:t>
      </w:r>
      <w:r w:rsidR="00BF11B4" w:rsidRPr="00B74764">
        <w:rPr>
          <w:rFonts w:cstheme="minorHAnsi"/>
          <w:sz w:val="24"/>
          <w:szCs w:val="24"/>
          <w:lang w:val="cs-CZ"/>
        </w:rPr>
        <w:t xml:space="preserve">Věnuje se zejména </w:t>
      </w:r>
      <w:r w:rsidR="005B3BB0" w:rsidRPr="00B74764">
        <w:rPr>
          <w:rFonts w:cstheme="minorHAnsi"/>
          <w:sz w:val="24"/>
          <w:szCs w:val="24"/>
          <w:lang w:val="cs-CZ"/>
        </w:rPr>
        <w:t xml:space="preserve">výzkumu </w:t>
      </w:r>
      <w:r w:rsidR="00DB2C31" w:rsidRPr="00B74764">
        <w:rPr>
          <w:rFonts w:cstheme="minorHAnsi"/>
          <w:sz w:val="24"/>
          <w:szCs w:val="24"/>
          <w:lang w:val="cs-CZ"/>
        </w:rPr>
        <w:t xml:space="preserve">nových lékařských radionuklidů. </w:t>
      </w:r>
    </w:p>
    <w:p w14:paraId="11BFA662" w14:textId="77777777" w:rsidR="00102E9D" w:rsidRPr="00B74764" w:rsidRDefault="00102E9D" w:rsidP="00102E9D">
      <w:pPr>
        <w:spacing w:line="240" w:lineRule="auto"/>
        <w:jc w:val="both"/>
        <w:rPr>
          <w:rFonts w:cstheme="minorHAnsi"/>
          <w:sz w:val="24"/>
          <w:szCs w:val="24"/>
          <w:lang w:val="cs-CZ"/>
        </w:rPr>
      </w:pPr>
    </w:p>
    <w:p w14:paraId="6AB06DA4" w14:textId="20589534" w:rsidR="003B7662" w:rsidRPr="00B74764" w:rsidRDefault="003B7662" w:rsidP="00102E9D">
      <w:pPr>
        <w:spacing w:line="240" w:lineRule="auto"/>
        <w:jc w:val="both"/>
        <w:rPr>
          <w:rFonts w:cstheme="minorHAnsi"/>
          <w:sz w:val="24"/>
          <w:szCs w:val="24"/>
        </w:rPr>
      </w:pPr>
      <w:r w:rsidRPr="00B74764">
        <w:rPr>
          <w:rFonts w:cstheme="minorHAnsi"/>
          <w:sz w:val="24"/>
          <w:szCs w:val="24"/>
        </w:rPr>
        <w:t xml:space="preserve">Dr. Jan </w:t>
      </w:r>
      <w:proofErr w:type="spellStart"/>
      <w:r w:rsidR="00A003AD" w:rsidRPr="00B74764">
        <w:rPr>
          <w:rFonts w:cstheme="minorHAnsi"/>
          <w:sz w:val="24"/>
          <w:szCs w:val="24"/>
        </w:rPr>
        <w:t>Ráliš</w:t>
      </w:r>
      <w:proofErr w:type="spellEnd"/>
      <w:r w:rsidR="00A003AD" w:rsidRPr="00B74764">
        <w:rPr>
          <w:rFonts w:cstheme="minorHAnsi"/>
          <w:sz w:val="24"/>
          <w:szCs w:val="24"/>
        </w:rPr>
        <w:t xml:space="preserve"> is </w:t>
      </w:r>
      <w:r w:rsidRPr="00B74764">
        <w:rPr>
          <w:rFonts w:cstheme="minorHAnsi"/>
          <w:sz w:val="24"/>
          <w:szCs w:val="24"/>
        </w:rPr>
        <w:t xml:space="preserve">a </w:t>
      </w:r>
      <w:r w:rsidR="00621F24" w:rsidRPr="00B74764">
        <w:rPr>
          <w:rFonts w:cstheme="minorHAnsi"/>
          <w:sz w:val="24"/>
          <w:szCs w:val="24"/>
        </w:rPr>
        <w:t xml:space="preserve">knowledgeable nuclear chemist </w:t>
      </w:r>
      <w:r w:rsidR="001C1701" w:rsidRPr="00B74764">
        <w:rPr>
          <w:rFonts w:cstheme="minorHAnsi"/>
          <w:sz w:val="24"/>
          <w:szCs w:val="24"/>
        </w:rPr>
        <w:t xml:space="preserve">focused on production of cyclotron radionuclides </w:t>
      </w:r>
      <w:r w:rsidR="00F175FB" w:rsidRPr="00B74764">
        <w:rPr>
          <w:rFonts w:cstheme="minorHAnsi"/>
          <w:sz w:val="24"/>
          <w:szCs w:val="24"/>
        </w:rPr>
        <w:t xml:space="preserve">from target systems design, through target processing up to analytical methods. </w:t>
      </w:r>
      <w:r w:rsidR="006043BB" w:rsidRPr="00B74764">
        <w:rPr>
          <w:rFonts w:cstheme="minorHAnsi"/>
          <w:sz w:val="24"/>
          <w:szCs w:val="24"/>
        </w:rPr>
        <w:t>In his work, he applies automation of the complex solutions</w:t>
      </w:r>
      <w:r w:rsidR="007D5CD7" w:rsidRPr="00B74764">
        <w:rPr>
          <w:rFonts w:cstheme="minorHAnsi"/>
          <w:sz w:val="24"/>
          <w:szCs w:val="24"/>
        </w:rPr>
        <w:t xml:space="preserve">. Currently, he works as a senior researcher </w:t>
      </w:r>
      <w:r w:rsidR="004031F5" w:rsidRPr="00B74764">
        <w:rPr>
          <w:rFonts w:cstheme="minorHAnsi"/>
          <w:sz w:val="24"/>
          <w:szCs w:val="24"/>
        </w:rPr>
        <w:t xml:space="preserve">in the </w:t>
      </w:r>
      <w:r w:rsidR="00997AFD" w:rsidRPr="00B74764">
        <w:rPr>
          <w:rFonts w:cstheme="minorHAnsi"/>
          <w:sz w:val="24"/>
          <w:szCs w:val="24"/>
        </w:rPr>
        <w:t xml:space="preserve">Nuclear Physics Institute of the </w:t>
      </w:r>
      <w:r w:rsidRPr="00B74764">
        <w:rPr>
          <w:rFonts w:cstheme="minorHAnsi"/>
          <w:sz w:val="24"/>
          <w:szCs w:val="24"/>
        </w:rPr>
        <w:t xml:space="preserve">Czech Academy of Sciences. He </w:t>
      </w:r>
      <w:r w:rsidR="00252C38" w:rsidRPr="00B74764">
        <w:rPr>
          <w:rFonts w:cstheme="minorHAnsi"/>
          <w:sz w:val="24"/>
          <w:szCs w:val="24"/>
        </w:rPr>
        <w:t xml:space="preserve">is key researcher in the </w:t>
      </w:r>
      <w:r w:rsidR="00532A4C" w:rsidRPr="00B74764">
        <w:rPr>
          <w:rFonts w:cstheme="minorHAnsi"/>
          <w:sz w:val="24"/>
          <w:szCs w:val="24"/>
        </w:rPr>
        <w:t>extensive project of actinium-225 pr</w:t>
      </w:r>
      <w:r w:rsidR="0069787D" w:rsidRPr="00B74764">
        <w:rPr>
          <w:rFonts w:cstheme="minorHAnsi"/>
          <w:sz w:val="24"/>
          <w:szCs w:val="24"/>
        </w:rPr>
        <w:t xml:space="preserve">oduction, </w:t>
      </w:r>
      <w:r w:rsidR="007C6F7A" w:rsidRPr="00B74764">
        <w:rPr>
          <w:rFonts w:cstheme="minorHAnsi"/>
          <w:sz w:val="24"/>
          <w:szCs w:val="24"/>
        </w:rPr>
        <w:t>probably the most promising alpha emitter for targeted cancer the</w:t>
      </w:r>
      <w:bookmarkStart w:id="0" w:name="_GoBack"/>
      <w:bookmarkEnd w:id="0"/>
      <w:r w:rsidR="007C6F7A" w:rsidRPr="00B74764">
        <w:rPr>
          <w:rFonts w:cstheme="minorHAnsi"/>
          <w:sz w:val="24"/>
          <w:szCs w:val="24"/>
        </w:rPr>
        <w:t xml:space="preserve">rapy. </w:t>
      </w:r>
      <w:r w:rsidR="006F594B" w:rsidRPr="00B74764">
        <w:rPr>
          <w:rFonts w:cstheme="minorHAnsi"/>
          <w:sz w:val="24"/>
          <w:szCs w:val="24"/>
        </w:rPr>
        <w:t>Moreover, he is also member of the internati</w:t>
      </w:r>
      <w:r w:rsidR="000F02E9" w:rsidRPr="00B74764">
        <w:rPr>
          <w:rFonts w:cstheme="minorHAnsi"/>
          <w:sz w:val="24"/>
          <w:szCs w:val="24"/>
        </w:rPr>
        <w:t xml:space="preserve">onal experiment KATRIN, which </w:t>
      </w:r>
      <w:r w:rsidR="00E14B99" w:rsidRPr="00B74764">
        <w:rPr>
          <w:rFonts w:cstheme="minorHAnsi"/>
          <w:sz w:val="24"/>
          <w:szCs w:val="24"/>
        </w:rPr>
        <w:t xml:space="preserve">is focused on the neutrino rest mass measurement. </w:t>
      </w:r>
      <w:r w:rsidR="000B1F8D" w:rsidRPr="00B74764">
        <w:rPr>
          <w:rFonts w:cstheme="minorHAnsi"/>
          <w:sz w:val="24"/>
          <w:szCs w:val="24"/>
        </w:rPr>
        <w:t xml:space="preserve">Dr. </w:t>
      </w:r>
      <w:proofErr w:type="spellStart"/>
      <w:r w:rsidR="000B1F8D" w:rsidRPr="00B74764">
        <w:rPr>
          <w:rFonts w:cstheme="minorHAnsi"/>
          <w:sz w:val="24"/>
          <w:szCs w:val="24"/>
        </w:rPr>
        <w:t>Ráliš</w:t>
      </w:r>
      <w:proofErr w:type="spellEnd"/>
      <w:r w:rsidR="000B1F8D" w:rsidRPr="00B74764">
        <w:rPr>
          <w:rFonts w:cstheme="minorHAnsi"/>
          <w:sz w:val="24"/>
          <w:szCs w:val="24"/>
        </w:rPr>
        <w:t xml:space="preserve"> works </w:t>
      </w:r>
      <w:r w:rsidR="006B544E" w:rsidRPr="00B74764">
        <w:rPr>
          <w:rFonts w:cstheme="minorHAnsi"/>
          <w:sz w:val="24"/>
          <w:szCs w:val="24"/>
        </w:rPr>
        <w:t xml:space="preserve">earned his Ph.D. </w:t>
      </w:r>
      <w:r w:rsidR="00FB02FC" w:rsidRPr="00B74764">
        <w:rPr>
          <w:rFonts w:cstheme="minorHAnsi"/>
          <w:sz w:val="24"/>
          <w:szCs w:val="24"/>
        </w:rPr>
        <w:t xml:space="preserve">in nuclear chemistry </w:t>
      </w:r>
      <w:r w:rsidR="00A364D3" w:rsidRPr="00B74764">
        <w:rPr>
          <w:rFonts w:cstheme="minorHAnsi"/>
          <w:sz w:val="24"/>
          <w:szCs w:val="24"/>
        </w:rPr>
        <w:t>at the Czech Technical Unive</w:t>
      </w:r>
      <w:r w:rsidR="00FB02FC" w:rsidRPr="00B74764">
        <w:rPr>
          <w:rFonts w:cstheme="minorHAnsi"/>
          <w:sz w:val="24"/>
          <w:szCs w:val="24"/>
        </w:rPr>
        <w:t xml:space="preserve">rsity in Prague. </w:t>
      </w:r>
      <w:r w:rsidR="00A67DFF" w:rsidRPr="00B74764">
        <w:rPr>
          <w:rFonts w:cstheme="minorHAnsi"/>
          <w:sz w:val="24"/>
          <w:szCs w:val="24"/>
        </w:rPr>
        <w:t xml:space="preserve">His research is devoted mainly to </w:t>
      </w:r>
      <w:r w:rsidR="005B3BB0" w:rsidRPr="00B74764">
        <w:rPr>
          <w:rFonts w:cstheme="minorHAnsi"/>
          <w:sz w:val="24"/>
          <w:szCs w:val="24"/>
        </w:rPr>
        <w:t>the investigation</w:t>
      </w:r>
      <w:r w:rsidR="00A67DFF" w:rsidRPr="00B74764">
        <w:rPr>
          <w:rFonts w:cstheme="minorHAnsi"/>
          <w:sz w:val="24"/>
          <w:szCs w:val="24"/>
        </w:rPr>
        <w:t xml:space="preserve"> of novel medical radionuclides.</w:t>
      </w:r>
    </w:p>
    <w:sectPr w:rsidR="003B7662" w:rsidRPr="00B74764" w:rsidSect="00560E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E4"/>
    <w:rsid w:val="0009253B"/>
    <w:rsid w:val="000A41A9"/>
    <w:rsid w:val="000B1F8D"/>
    <w:rsid w:val="000F02E9"/>
    <w:rsid w:val="00102E9D"/>
    <w:rsid w:val="001A3C12"/>
    <w:rsid w:val="001C1701"/>
    <w:rsid w:val="00252C38"/>
    <w:rsid w:val="002627AF"/>
    <w:rsid w:val="00281C90"/>
    <w:rsid w:val="0030624C"/>
    <w:rsid w:val="003B7662"/>
    <w:rsid w:val="003F3298"/>
    <w:rsid w:val="004031F5"/>
    <w:rsid w:val="0045545D"/>
    <w:rsid w:val="004667E7"/>
    <w:rsid w:val="004E2EE4"/>
    <w:rsid w:val="00524B82"/>
    <w:rsid w:val="00532A4C"/>
    <w:rsid w:val="00560E82"/>
    <w:rsid w:val="0058376E"/>
    <w:rsid w:val="005B3BB0"/>
    <w:rsid w:val="006043BB"/>
    <w:rsid w:val="00621F24"/>
    <w:rsid w:val="0065519F"/>
    <w:rsid w:val="00693EB1"/>
    <w:rsid w:val="0069787D"/>
    <w:rsid w:val="006B544E"/>
    <w:rsid w:val="006F594B"/>
    <w:rsid w:val="00781817"/>
    <w:rsid w:val="007C6F7A"/>
    <w:rsid w:val="007D5CD7"/>
    <w:rsid w:val="008356E8"/>
    <w:rsid w:val="00862AAB"/>
    <w:rsid w:val="0089291A"/>
    <w:rsid w:val="008974D5"/>
    <w:rsid w:val="008D2C64"/>
    <w:rsid w:val="009303B9"/>
    <w:rsid w:val="00943436"/>
    <w:rsid w:val="00997AFD"/>
    <w:rsid w:val="009F5C1A"/>
    <w:rsid w:val="00A003AD"/>
    <w:rsid w:val="00A364D3"/>
    <w:rsid w:val="00A67DFF"/>
    <w:rsid w:val="00B74764"/>
    <w:rsid w:val="00BF11B4"/>
    <w:rsid w:val="00D03D6E"/>
    <w:rsid w:val="00D1137D"/>
    <w:rsid w:val="00DB2C31"/>
    <w:rsid w:val="00E14B99"/>
    <w:rsid w:val="00E26169"/>
    <w:rsid w:val="00E74AA0"/>
    <w:rsid w:val="00E94E06"/>
    <w:rsid w:val="00ED1624"/>
    <w:rsid w:val="00ED7117"/>
    <w:rsid w:val="00F175FB"/>
    <w:rsid w:val="00F22B69"/>
    <w:rsid w:val="00F82072"/>
    <w:rsid w:val="00FB02FC"/>
    <w:rsid w:val="00FD2C7F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162F"/>
  <w15:chartTrackingRefBased/>
  <w15:docId w15:val="{00E86F69-B5BE-4F04-BE50-568C7A73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2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2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2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2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2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2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2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2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2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2EE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2EE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2E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2E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2E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2E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2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2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2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2E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2E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2EE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2EE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2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Klouda Jan</dc:creator>
  <cp:keywords/>
  <dc:description/>
  <cp:lastModifiedBy>Libuše Petržílková</cp:lastModifiedBy>
  <cp:revision>2</cp:revision>
  <dcterms:created xsi:type="dcterms:W3CDTF">2025-02-03T08:09:00Z</dcterms:created>
  <dcterms:modified xsi:type="dcterms:W3CDTF">2025-02-03T08:09:00Z</dcterms:modified>
</cp:coreProperties>
</file>