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0D" w:rsidRPr="007A1C3C" w:rsidRDefault="00125E75" w:rsidP="007A1C3C">
      <w:pPr>
        <w:pBdr>
          <w:bottom w:val="single" w:sz="4" w:space="1" w:color="0500CD"/>
        </w:pBd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0500CD"/>
          <w:sz w:val="40"/>
          <w:szCs w:val="20"/>
          <w:lang w:eastAsia="cs-CZ"/>
        </w:rPr>
      </w:pPr>
      <w:bookmarkStart w:id="0" w:name="_GoBack"/>
      <w:r w:rsidRPr="007A1C3C">
        <w:rPr>
          <w:rFonts w:eastAsia="Times New Roman" w:cstheme="minorHAnsi"/>
          <w:b/>
          <w:color w:val="0500CD"/>
          <w:sz w:val="40"/>
          <w:szCs w:val="20"/>
          <w:lang w:eastAsia="cs-CZ"/>
        </w:rPr>
        <w:t>2014</w:t>
      </w:r>
    </w:p>
    <w:bookmarkEnd w:id="0"/>
    <w:p w:rsidR="00720F0D" w:rsidRPr="007A1C3C" w:rsidRDefault="00720F0D" w:rsidP="007A1C3C">
      <w:pPr>
        <w:pBdr>
          <w:bottom w:val="single" w:sz="4" w:space="1" w:color="0500CD"/>
        </w:pBd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15EA8"/>
          <w:sz w:val="20"/>
          <w:szCs w:val="20"/>
          <w:lang w:eastAsia="cs-CZ"/>
        </w:rPr>
      </w:pPr>
    </w:p>
    <w:p w:rsidR="00720F0D" w:rsidRPr="007A1C3C" w:rsidRDefault="00720F0D" w:rsidP="007A1C3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C2171" w:rsidRDefault="002C2171" w:rsidP="007A1C3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7A1C3C">
        <w:rPr>
          <w:rStyle w:val="Siln"/>
          <w:rFonts w:asciiTheme="minorHAnsi" w:hAnsiTheme="minorHAnsi" w:cs="Arial"/>
          <w:color w:val="1F1A17"/>
          <w:sz w:val="20"/>
          <w:szCs w:val="20"/>
        </w:rPr>
        <w:t>Abelev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, B. - Adam, J.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Adamová, Dagmar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Bielčík, J.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Bielčíková, Jana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Čepila, J.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Ferencei, Jozef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Hladký,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Křelina, M.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Křížek, Filip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Krus, M.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Kučera, Vít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Kushpil, Svetlana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Kushpil, Vasilij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Mareš, Jiří A.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Pachr, M. - Petráček, V. - Petráň, M. - Pospíšil, V. - Schulc, M. - Šmakal, R. - Špaček, M.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Šumbera, Michal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-Vajzer, Michal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Wagner, V. - Zach, IS.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Závada, Petr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Technical Design Report for the Upgrade of the ALICE Inner Tracking System.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Physics G-Nuclear and Particle Physics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41, Is. 8 (2014), 087002. ISSN 0954-3899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5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10.1088/0954-3899/41/8/087002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Banyasz, I. - Rajta, I. - Nagy, G. U. L. - Zolnai, Z.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Havránek, Vladimír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Veres, M. - Berneschi, S. - Nunzi-Conti, G. - Righini, G. C.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Fabrication of optical channel waveguides in crystals and glasses using macro- and micro ion beams.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Nuclear Instruments &amp; Methods in Physics Research Section B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331, JUL (2014), pp. 157-162. ISSN 0168-583X</w:t>
      </w:r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hyperlink r:id="rId6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10.1016/j.nimb.2013.12.042</w:t>
        </w:r>
      </w:hyperlink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Banyasz, I. - Rajta, I. - Nagy, G. U. L. - Zolnai, Z.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Havránek, Vladimír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Pelli, S. - Veres, M. - Himics, L. - Berneschi, S. - Nunzi-Conti, G. - Righini, G. C.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Ion beam irradiated optical channel waveguides.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Proceedings of SPIE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8988. 2014, 898814. ISBN 978-0-8194-9901-1. ISSN 0277-786X.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7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10.1117/12.2041697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Bártová, H.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Kučera,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Musílek, L. - Trojek, T.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Comparative analysis of </w:t>
      </w:r>
      <w:proofErr w:type="gramStart"/>
      <w:r w:rsidRPr="002C2171">
        <w:rPr>
          <w:rFonts w:asciiTheme="minorHAnsi" w:hAnsiTheme="minorHAnsi" w:cs="Arial"/>
          <w:color w:val="1F1A17"/>
          <w:sz w:val="20"/>
          <w:szCs w:val="20"/>
        </w:rPr>
        <w:t>dose</w:t>
      </w:r>
      <w:proofErr w:type="gramEnd"/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 rates in bricks determined by neutron activation analysis, alpha counting and X-ray fluorescence analysis for the thermoluminescence fine grain dating method.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Radiation Physics and Chemistry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104, NOV (2014), pp. 393-397. ISSN 0969-806X.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8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10.1016/j.radphyschem.2014.03.040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Falk, Martin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Hausmann, M.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Lukášová, Emilie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Biswas, A. - Hildenbrand, G.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Davídková, Marie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Krasavin, E. - Kleibl, Z.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Falková, Iva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Ježková, L.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Štefančíková, Lenka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Ševčík, J.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Hofer, Michal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Bačíková, Alena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-Matula, Pavel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Boreyko, A.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Vachelová, Jana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-Michaelidesová, Anna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Kozubek, Stanislav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Determining Omics Spatiotemporal Dimensions Using Exciting New Nanoscopy Techniques to Assess Complex Cell Responses to DNA Damage: Part B-Structuromics.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Critical Reviews in Eukaryotic Gene Expression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24, Is. 3 (2014), pp. 225-247. ISSN 1045-4403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hyperlink r:id="rId9" w:history="1">
        <w:r w:rsidRPr="002C2171">
          <w:rPr>
            <w:rFonts w:asciiTheme="minorHAnsi" w:hAnsiTheme="minorHAnsi" w:cs="Arial"/>
            <w:color w:val="FF303A"/>
            <w:sz w:val="20"/>
            <w:szCs w:val="20"/>
            <w:u w:val="single"/>
          </w:rPr>
          <w:br/>
        </w:r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10.1615/CritRevEukaryotGeneExpr.2014010313</w:t>
        </w:r>
      </w:hyperlink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  <w:t>0437195 - UJF-V 2015 CH eng C - Konferenční příspěvek (zahraniční konf.)</w:t>
      </w:r>
      <w:r w:rsidRPr="002C2171">
        <w:rPr>
          <w:rFonts w:asciiTheme="minorHAnsi" w:hAnsiTheme="minorHAnsi" w:cs="Arial"/>
          <w:b/>
          <w:bCs/>
          <w:color w:val="1F1A17"/>
          <w:sz w:val="20"/>
          <w:szCs w:val="20"/>
        </w:rPr>
        <w:br/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Fink, Dietmar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García Arellano, H. - Munoz, G. H. - Alfonta, L. - Fahrner, W. R. - Hoppe, K. - Kiv, A.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Biosensors with nuclear tracks and embedded membranes.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Key Engineering Materials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605. 2014, pp. 83-86. ISBN 978-303835051-4. ISSN 1013-9826.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10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10.4028/www.scientific.net/KEM.605.83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Fink, Dietmar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Hernandez, G. M. - Ruiz, N. L.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Hnatowicz, Vladimír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Garcia-Arellano, H. - Alfonta, L. - Kiv, A.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Coupled chemical reactions in dynamic nanometric confinement: V. The influence of Li+ and F- ions on etching of nuclear tracks in polymers.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Radiation Effects and Defects in Solids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169, Is. 5 (2014), pp. 396-417. ISSN 1042-0150'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11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10.1080/10420150.2014.880840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Galinha, C. - Pacheco, A. M. G. - Freitas, M. C.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Fikrle, Marek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Kučera,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Coutinho, J. - Macas, B. - Almeida, A. S. - Wolterbeek, H. T.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Selenium in bread and durum wheats grown under a soil-supplementation regime in actual field conditions, determined by cyclic and radiochemical neutron activation analysis.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Radioanalytical and Nuclear Chemistry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2014, AUG (2014), 3499. ISSN 1588-2780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12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10.1007/s10967-014-3455-9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Garcia-Arellano, H.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Fink, Dietmar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Hernandez, G. M.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Hnatowicz, Vladimír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Alfonta, L.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Nuclear track-based biosensors with the enzyme laccase.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Applied Surface Science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310, SI (2014), pp. 66-76. ISSN 0169-4332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13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10.1016/j.apsusc.2014.03.074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lastRenderedPageBreak/>
        <w:t>Gebresenbut, G. - Andersson, M. S.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Beran, Přemysl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Manuel, P. - Nordblad, P. - Sahlberg, M. - Gomez, C. P.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Long range ordered magnetic and atomic structures of the quasicrystal approximant in the Tb-Au-Si system.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Physics-Condensed Matter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26, Is. 32 (2014), 322202. ISSN 0953-8984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14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10.1088/0953-8984/26/32/322202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Gubanova, N. N. - Kopitsa, G. P. - Ezdakova, K. V. - Baranchikov, A. Y.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Angelov, Borislav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Feoktystov, A. - Pipich, V.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Ryukhtin, Vasyl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Ivanov, V. K.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Structure of zirconium dioxide based porous glasses.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Surface Investigation-X-Ray Synchrotron and Neutron Techniques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8, Is. 5 (2014), pp. 967-975. ISSN 1027-4510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15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10.1134/S1027451014050309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Hoferek, L. - Mistřík, J. - Trivedi, R. - Chen, K. S.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Peřina, Vratislav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Čech, V.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Multilayer and functionally gradient films of </w:t>
      </w:r>
      <w:proofErr w:type="gramStart"/>
      <w:r w:rsidRPr="002C2171">
        <w:rPr>
          <w:rFonts w:asciiTheme="minorHAnsi" w:hAnsiTheme="minorHAnsi" w:cs="Arial"/>
          <w:color w:val="1F1A17"/>
          <w:sz w:val="20"/>
          <w:szCs w:val="20"/>
        </w:rPr>
        <w:t>plasma</w:t>
      </w:r>
      <w:proofErr w:type="gramEnd"/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 polymers intended as compatible interlayers for hybrid materials.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Surface and Coatings Technology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254, SEP (2014), pp. 49-53. ISSN 0257-8972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16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10.1016/j.surfcoat.2014.05.059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Chua, C. K. - Ambrosi, A. - Sofer, Z.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Havránek, Vladimír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Tomandl, Ivo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Pumera, M.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Chemical Preparation of Graphene Materials Results in Extensive Unintentional Doping with Heteroatoms and Metals.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Chemistry A European Journal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20, Is. 48 (2014), pp. 15760-15767. ISSN 1521-3765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17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10.1002/chem.201404205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Jakl Krečmarová, Marie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Petrák, Václav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Taylor, Andrew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- Sankaran, </w:t>
      </w:r>
      <w:proofErr w:type="gramStart"/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K.J.</w:t>
      </w:r>
      <w:proofErr w:type="gramEnd"/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 xml:space="preserve"> - Lin, I. N.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Jäger, Aleš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-Gärtnerová, Viera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Fekete, Ladislav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Drahokoupil,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Laufek, František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Hubík, Pavel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-Mortet, Vincent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Nesladek, M.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Change of diamond film structure and morphology with N2 addition in MW PECVD apparatus with linear antenna delivery system.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Physica Status Solidi. A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211, Is. 10 (2014), pp. 2296-2301. ISSN 1862-6300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18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10.1002/pssa.201431255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Kameník,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Amsil, H.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Kučera, Jan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Determination of elemental impurities in phosphoric acid by INAA employing a novel method of phosphate precipitation.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Radioanalytical and Nuclear Chemistry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2014, AUG (2014), 3455. ISSN 1588-2780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19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10.1007/s10967-014-3499-x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Krausová, Ivana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Cejnar, R.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Kučera,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Dostálek, P.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Impact of the brewing process on the concentration of silicon in lager beer.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Journal of the </w:t>
      </w:r>
      <w:proofErr w:type="gramStart"/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Institute</w:t>
      </w:r>
      <w:proofErr w:type="gramEnd"/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 xml:space="preserve"> of Brewing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120, Is. 4 (2014), pp. 433-437. ISSN 0046-9750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20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10.1002/jib.148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Kubešová, Marie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Krausová, Ivana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Kučera, Jan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Verification of k (0)-NAA results at the LVR-15 reactor in A similar to eA3/4 with the use of Au plus Mo plus </w:t>
      </w:r>
      <w:proofErr w:type="gramStart"/>
      <w:r w:rsidRPr="002C2171">
        <w:rPr>
          <w:rFonts w:asciiTheme="minorHAnsi" w:hAnsiTheme="minorHAnsi" w:cs="Arial"/>
          <w:color w:val="1F1A17"/>
          <w:sz w:val="20"/>
          <w:szCs w:val="20"/>
        </w:rPr>
        <w:t>Rb(plus</w:t>
      </w:r>
      <w:proofErr w:type="gramEnd"/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 Zn) monitor set.</w:t>
      </w:r>
      <w:r w:rsidRPr="002C2171">
        <w:rPr>
          <w:rStyle w:val="apple-converted-space"/>
          <w:rFonts w:asciiTheme="minorHAnsi" w:hAnsiTheme="minorHAnsi" w:cs="Arial"/>
          <w:i/>
          <w:iCs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Radioanalytical and Nuclear Chemistry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300, Is. 2 (2014), pp. 473-480. ISSN 0236-5731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21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10.1007/s10967-014-2991-7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Kučera,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Kubešová, Marie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Bartoníček, B.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Determination of elemental impurities in polymer materials of electrical cables of safety systems of nuclear power plants </w:t>
      </w:r>
      <w:proofErr w:type="gramStart"/>
      <w:r w:rsidRPr="002C2171">
        <w:rPr>
          <w:rFonts w:asciiTheme="minorHAnsi" w:hAnsiTheme="minorHAnsi" w:cs="Arial"/>
          <w:color w:val="1F1A17"/>
          <w:sz w:val="20"/>
          <w:szCs w:val="20"/>
        </w:rPr>
        <w:t>by k(0)-INAA</w:t>
      </w:r>
      <w:proofErr w:type="gramEnd"/>
      <w:r w:rsidRPr="002C2171">
        <w:rPr>
          <w:rFonts w:asciiTheme="minorHAnsi" w:hAnsiTheme="minorHAnsi" w:cs="Arial"/>
          <w:color w:val="1F1A17"/>
          <w:sz w:val="20"/>
          <w:szCs w:val="20"/>
        </w:rPr>
        <w:t>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Radioanalytical and Nuclear Chemistry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300, Is. 2 (2014), pp. 685-691. ISSN 0236-5731.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22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10.1007/s10967-014-2995-3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Lebeda, Ondřej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Lozza, V. - Petzoldt, J.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Štursa,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Zdychová, Vlasta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Zuber, K.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Excitation functions of proton-induced reactions on natural Nd and production of radionuclides relevant for double beta decay: Completing measurement in 5-35 MeV energy range.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Nuclear Physics. A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929, SEP (2014), pp. 129-142. ISSN 0375-9474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23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10.1016/j.nuclphysa.2014.06.010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Pupíková, Hana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Nekvindová, P. - Cajzl, J. - Švecová, B.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Oswald, Jiří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Wilhelm, R. A. - Kolitsch, A.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A comparison of the structural changes and optical properties of LiNbO3, Al2O3 and ZnO after Er+ ion implantation.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Nuclear Instruments &amp; Methods in Physics Research Section B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331, JUL (2014), pp. 182-186. ISSN 0168-583X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24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10.1016/j.nimb.2013.11.047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lastRenderedPageBreak/>
        <w:t>Macková, Anna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Sofer, Z. - Šimek, P. - Sedmidubský, D. - Mikulics, M. - Wilhelm, R. A.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A study of the structural and magnetic properties of ZnO implanted by Gd ions.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Nuclear Instruments &amp; Methods in Physics Research Section B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332, AUG (2014), pp. 80-84. ISSN 0168-583X.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25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10.1016/j.nimb.2014.02.034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Mikšová, Romana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Hnatowicz, Vladimír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Khaibullin, R. I. - Slepička, P. - Švorčík, V.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Characterisation of PEEK, PET and PI implanted with 80 keV Fe+ ions to high fluencies.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Nuclear Instruments &amp; Methods in Physics Research Section B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331, JUL (2014), pp. 176-181. ISSN 0168-583X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26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10.1016/j.nimb.2013.12.045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Mikšová, Romana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Pupíková, Hana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Khaibullin, R. I. - Slepička, P. - Gombitová, A. - Kováčik, L. - Švorčík, V. - Matoušek, J.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Characterization of PEEK, PET and PI implanted with Mn ions and sub-sequently annealed.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Nuclear Instruments &amp; Methods in Physics Research Section B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325, APR 15 (2014), pp. 89-96. ISSN 0168-583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27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10.1016/j.nimb.2014.01.012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Pupíková, Hana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Nekvindová, P. - Cajzl, J. - Sofer, Z. - Wilhelm, R. A. - Kolitsch, A.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Oswald, Jiří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The structural changes and optical properties of LiNbO3 after Er implantation using high ion fluencies.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Nuclear Instruments &amp; Methods in Physics Research Section B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332, AUG (2014), pp. 74-79. ISSN 0168-583X.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28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10.1016/j.nimb.2014.02.033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Mikšová, Romana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Hnatowicz, Vladimír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Slepička, P.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The stopping powers and energy straggling of heavy ions in polymer foils.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Nuclear Instruments &amp; Methods in Physics Research Section B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331, JUL (2014), pp. 42-47. ISSN 0168-583X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29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10.1016/j.nimb.2013.11.041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Mikula, Pavol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Vrána, Miroslav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Pilch,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Šaroun,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Seong, B. S. - Woo, C. - Em, V.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Focusing and reflectivity properties of a parallel double bent crystal (</w:t>
      </w:r>
      <w:proofErr w:type="gramStart"/>
      <w:r w:rsidRPr="002C2171">
        <w:rPr>
          <w:rFonts w:asciiTheme="minorHAnsi" w:hAnsiTheme="minorHAnsi" w:cs="Arial"/>
          <w:color w:val="1F1A17"/>
          <w:sz w:val="20"/>
          <w:szCs w:val="20"/>
        </w:rPr>
        <w:t>plus n,-m) setting</w:t>
      </w:r>
      <w:proofErr w:type="gramEnd"/>
      <w:r w:rsidRPr="002C2171">
        <w:rPr>
          <w:rFonts w:asciiTheme="minorHAnsi" w:hAnsiTheme="minorHAnsi" w:cs="Arial"/>
          <w:color w:val="1F1A17"/>
          <w:sz w:val="20"/>
          <w:szCs w:val="20"/>
        </w:rPr>
        <w:t>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Physics Conference Series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528, 2014, 012003 ISSN 1742-6588.</w:t>
      </w:r>
      <w:hyperlink r:id="rId30" w:history="1">
        <w:r w:rsidRPr="002C2171">
          <w:rPr>
            <w:rFonts w:asciiTheme="minorHAnsi" w:hAnsiTheme="minorHAnsi" w:cs="Arial"/>
            <w:color w:val="FF303A"/>
            <w:sz w:val="20"/>
            <w:szCs w:val="20"/>
            <w:u w:val="single"/>
          </w:rPr>
          <w:br/>
        </w:r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10.1088/1742-6596/528/1/012003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Mikula, Pavol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Vrána, Miroslav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Šaroun,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Krejčí, F. - Seong, B. S. - Woo, W. - Furusaka, M.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Some properties of the neutron monochromatic beams obtained by multiple Bragg reflections realized in bent perfect single crystals.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Applied Crystallography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Roč. 46, č. 1 (2013), s. 128-134. ISSN 0021-8898</w:t>
      </w:r>
      <w:hyperlink r:id="rId31" w:history="1">
        <w:r w:rsidRPr="002C2171">
          <w:rPr>
            <w:rFonts w:asciiTheme="minorHAnsi" w:hAnsiTheme="minorHAnsi" w:cs="Arial"/>
            <w:color w:val="FF303A"/>
            <w:sz w:val="20"/>
            <w:szCs w:val="20"/>
            <w:u w:val="single"/>
          </w:rPr>
          <w:br/>
        </w:r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10.1107/S0021889812043579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Mikula, Pavol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Vrána, Miroslav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Pilch,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Seong, B. S. - Woo, W. - Em, V.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Neutron diffraction studies of a double-crystal (</w:t>
      </w:r>
      <w:proofErr w:type="gramStart"/>
      <w:r w:rsidRPr="002C2171">
        <w:rPr>
          <w:rFonts w:asciiTheme="minorHAnsi" w:hAnsiTheme="minorHAnsi" w:cs="Arial"/>
          <w:color w:val="1F1A17"/>
          <w:sz w:val="20"/>
          <w:szCs w:val="20"/>
        </w:rPr>
        <w:t>plus n,-m) setting</w:t>
      </w:r>
      <w:proofErr w:type="gramEnd"/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 containing a fully asymmetric diffraction geometry of a bent perfect crystal with output beam expansion.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Applied Crystallography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47, APR (2014), pp. 599-605. ISSN 0021-8898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32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10.1107/S1600576714001964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Mikula, Pavol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Vrána, Miroslav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Seong, B. S. - Woo, W. - Em, V. - Korytár, D.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Neutron diffraction studies of a high resolution double crystal (plus n,-m) setting containing </w:t>
      </w:r>
      <w:proofErr w:type="gramStart"/>
      <w:r w:rsidRPr="002C2171">
        <w:rPr>
          <w:rFonts w:asciiTheme="minorHAnsi" w:hAnsiTheme="minorHAnsi" w:cs="Arial"/>
          <w:color w:val="1F1A17"/>
          <w:sz w:val="20"/>
          <w:szCs w:val="20"/>
        </w:rPr>
        <w:t>Si(220</w:t>
      </w:r>
      <w:proofErr w:type="gramEnd"/>
      <w:r w:rsidRPr="002C2171">
        <w:rPr>
          <w:rFonts w:asciiTheme="minorHAnsi" w:hAnsiTheme="minorHAnsi" w:cs="Arial"/>
          <w:color w:val="1F1A17"/>
          <w:sz w:val="20"/>
          <w:szCs w:val="20"/>
        </w:rPr>
        <w:t>) and Si(311) bent perfect crystals in symmetric and fully asymmetric diffraction geometry, respectively.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Physics Conference Series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528, 2014, 012004 ISSN 1742-6588.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33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10.1088/1742-6596/528/1/012004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Mikula, Pavol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Vrána, Miroslav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Residual Stress Investigations of Electron Beam Welds on Samples Prepared by Reconstitution Method.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Applied Mechanics and Materials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486, 2014, pp. 147-150 ISBN 978-3-03785-977-3. ISSN 1660-9336.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34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10.4028/www.scientific.net/AMM.486.147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Moore, L.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Grobárová, Valeria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Shen, H. - Man, H. B.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Mičová, Júlia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Ledvina, Miroslav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Štursa,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Nesladek, M.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Fišerová, Anna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Ho, D.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Comprehensive interrogation of the cellular response to fluorescent, detonation and functionalized nanodiamonds.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Nanoscale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6, Is. 20 (2014), pp. 11712-11721. ISSN 2040-3364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35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10.1039/c4nr02570a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Mráz, Ľ. - Karlsson, L.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Mikula, Pavol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Vrána, Miroslav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Identification of Weld Residual Stresses Using Diffraction Methods and their Effect on Fatigue Strength of High Strength Steels Welds.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Materials Science Forum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768-769, 2014, pp. 668-674 ISSN 0255-5476.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36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10.4028/www.scientific.net/MSF.768-769.668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Mráz, Ľ. - Karlsson, L.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Vrána, Miroslav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Mikula, Pavol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Residual stress distributions at high strength steel welds prepared by low transformation temperature (LTT) and conventional welding consumables.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Matreials Science Forum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777, 2014, pp. 40-45. ISSN 0255-5476.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37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10.4028/www.scientific.net/MSF.777.40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Pizzone, R. G. - Spitaleri, C. - Sergi, M. L. - Lamia, L. - Tumino, A. - Bertulani, C. A. - Blokhintsev, L.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Burjan, Václav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Kroha, Václav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La Cognata, M.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Mrázek, Jaromír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Mukhamedzhanov, A. M. - Sparta, R.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Trojan Horse Particle Invariance: An Extensive Study.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Few-Body Systems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55, 8-10 (2014), pp. 1001-1004. ISSN 0177-7963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38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10.1007/s00601-014-0829-z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Rogante, M.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Mikula, Pavol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Vrána, Miroslav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Assessment of the unstressed lattice parameters for residual stresses determination by neutron diffraction in engineering materials.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Key Engineering Materials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592-593, 2014, pp. 465-468 ISSN 1013-9826.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39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10.4028/www.scientific.net/KEM.592-593.465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Rosendahl, S. - Bokeloh, K. - Brown, E. - Cristescu, R. - Fieguth, A. - Huhmann, C.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Lebeda, Ondřej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Levy, C. - Murra, M. - Schneider, S.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Vénos, Drahoslav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Weinheimer, C.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A novel Kr-83m tracer method for characterizing xenon gas and cryogenic distillation systems.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Instrumentation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9, OCT (2014), p10010. ISSN 1748-0221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40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10.1088/1748-0221/9/10/P10010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Skobelev, N. K. - Penionzhkevich, Y. E. - Voskoboynik, E. I.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Kroha, Václav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Burjan, Václav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Hons, Zdeněk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-Mrázek, Jaromír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Piskoř, Štěpán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Šimečková, Eva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Kugler, Andrej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Fusion and transfer cross sections of He-3 induced reaction on Pt and Au in energy range 10-24.5 MeV. 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Physics of Particles and Nuclei Letters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11, Is. 2 (2014), pp. 114-120. ISSN 1547-4771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41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10.1134/S1547477114020265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Slavíková, M. - Krejčí, F. - Kotlík, P. - Jakůbek, J.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Tomandl, Ivo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Neutron and high-contrast X-ray micro-radiography as complementary tools for monitoring organosilicon consolidants in natural building stones.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Nuclear Instruments &amp; Methods in Physics Research Section B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338, NOV (2014), pp. 42-47. ISSN 0168-583X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42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10.1016/j.nimb.2014.07.041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Sofer, Z. - Šimek, P. - Jankovský, O. - Sedmidubský, D.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Beran, Přemysl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Pumera, M.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Neutron diffraction as a precise and reliable method for obtaining structural properties of bulk quantities of graphene.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Nanoscale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6, Is. 21 (2014), pp. 13082-13089. ISSN 2040-3364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43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10.1039/c4nr04644g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Souček, P. - Schmidtová, T. - Bursíková, V. - Vašina, P. - Pei, Y. - De Hos, J. Th. M. - Caha, O.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Peřina, Vratislav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Mikšová, Romana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Tribological properties of nc-TiC/a-C:H coatings prepared by magnetron sputtering at low and high ion bombardment of the growing film.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Surface and Coatings Technology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241, FEB (2014), pp. 64-73. ISSN 0257-8972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44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10.1016/j.surfcoat.2013.10.026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Strunz, Pavel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Petrenec, Martin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Gasser, U.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Tobiáš, Jiří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Polák, Jaroslav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Šaroun, Jan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Precipitate microstructure evolution in exposed IN738LC superalloy.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Alloys and Compounds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589, MAR (2014), pp. 462-471. ISSN 0925-8388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45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10.1016/j.jallcom.2013.12.014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Štefánik, Milan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Bém, Pavel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Götz, Miloslav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Katovsky, K.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Majerle, Mitja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Novák,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Šimečková, Eva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High-flux white neutron source based </w:t>
      </w:r>
      <w:proofErr w:type="gramStart"/>
      <w:r w:rsidRPr="002C2171">
        <w:rPr>
          <w:rFonts w:asciiTheme="minorHAnsi" w:hAnsiTheme="minorHAnsi" w:cs="Arial"/>
          <w:color w:val="1F1A17"/>
          <w:sz w:val="20"/>
          <w:szCs w:val="20"/>
        </w:rPr>
        <w:t>on p(35</w:t>
      </w:r>
      <w:proofErr w:type="gramEnd"/>
      <w:r w:rsidRPr="002C2171">
        <w:rPr>
          <w:rFonts w:asciiTheme="minorHAnsi" w:hAnsiTheme="minorHAnsi" w:cs="Arial"/>
          <w:color w:val="1F1A17"/>
          <w:sz w:val="20"/>
          <w:szCs w:val="20"/>
        </w:rPr>
        <w:t>)-Be reactions for activation experiments at NPI.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Radiation Physics and Chemistry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. 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lastRenderedPageBreak/>
        <w:t>Vol. 104, NOV (2014), pp. 306-309. ISSN 0969-806X.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46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10.1016/j.radphyschem.2014.06.009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Štefánik, Milan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Bém, Pavel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Götz, Miloslav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Katovsky, K.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Majerle, Mitja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Novák,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Šimečková, Eva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Neutron Spectrum Determination of </w:t>
      </w:r>
      <w:proofErr w:type="gramStart"/>
      <w:r w:rsidRPr="002C2171">
        <w:rPr>
          <w:rFonts w:asciiTheme="minorHAnsi" w:hAnsiTheme="minorHAnsi" w:cs="Arial"/>
          <w:color w:val="1F1A17"/>
          <w:sz w:val="20"/>
          <w:szCs w:val="20"/>
        </w:rPr>
        <w:t>the p(35</w:t>
      </w:r>
      <w:proofErr w:type="gramEnd"/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 MeV)-Be Source Reaction by the Dosimetry Foils Method.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Nuclear Data Sheets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119, MAY (2014), pp. 425-427. ISSN 0090-3752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47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10.1016/j.nds.2014.08.119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Taylor, Andrew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Fekete, Ladislav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Hubík, Pavel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Jäger, Aleš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Janíček, P.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Mortet, Vincent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Mistrík, J. -Vacík, Jiří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Large area deposition of boron doped nano-crystalline diamond films at low temperatures using microwave plasma enhanced chemical vapour deposition with linear antenna delivery.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Diamond and Related Materials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47, AUG (2014), pp. 27-34. ISSN 0925-9635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48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10.1016/j.diamond.2014.05.002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Hnatowicz, Vladimír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Dhole, S. D. - Mathakari, N. L. - Dahiwale, S. S. - Bogale, K. B. - Bhoraskar, V. N.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Diffusion of silver and iodine into polymers assisted by in situ electron irradiation.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Radiation Physics and Chemistry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98, MAY (2014), pp. 92-97. ISSN 0969-806X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49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10.1016/j.radphyschem.2014.01.020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Hnatowicz, Vladimír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Attar, F. M. D. - Mathakari, N. L. - Dahiwale, S. S. - Dhole, S. D. - Bhoraskar, V. N.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Lithium diffusion in polyether ether ketone and polyimide stimulated by in situ electron irradiation and studied by the neutron depth profiling method.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Radiation Effects and Defects in Solids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169, Is. 10 (2014), pp. 885-891. ISSN 1042-0150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50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10.1080/10420150.2014.958745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Havránek, Vladimír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Hnatowicz, Vladimír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Horák, Pavel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Fink, Dietmar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Apel, P. Yu.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Study of ion tracks by micro-probe ion energy loss spectroscopy.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Nuclear Instruments &amp; Methods in Physics Research Section B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332, AUG (2014), pp. 308-311. ISSN 0168-583X.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51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10.1016/j.nimb.2014.02.084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Wong, C. H. A. - Sofer, Z.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Kubešová, Marie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Kučera,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Matějková, Stanislava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Pumera, M.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Synthetic routes contaminate graphene materials with a whole spectrum of unanticipated metallic elements.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Proceedings of the National Academy of Sciences of the United States of America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111, Is. 38 (</w:t>
      </w:r>
      <w:proofErr w:type="gramStart"/>
      <w:r w:rsidRPr="002C2171">
        <w:rPr>
          <w:rFonts w:asciiTheme="minorHAnsi" w:hAnsiTheme="minorHAnsi" w:cs="Arial"/>
          <w:color w:val="1F1A17"/>
          <w:sz w:val="20"/>
          <w:szCs w:val="20"/>
        </w:rPr>
        <w:t>2014 , pp</w:t>
      </w:r>
      <w:proofErr w:type="gramEnd"/>
      <w:r w:rsidRPr="002C2171">
        <w:rPr>
          <w:rFonts w:asciiTheme="minorHAnsi" w:hAnsiTheme="minorHAnsi" w:cs="Arial"/>
          <w:color w:val="1F1A17"/>
          <w:sz w:val="20"/>
          <w:szCs w:val="20"/>
        </w:rPr>
        <w:t>. 13774-13779. ISSN 0027-8424</w:t>
      </w:r>
      <w:hyperlink r:id="rId52" w:history="1">
        <w:r w:rsidRPr="002C2171">
          <w:rPr>
            <w:rFonts w:asciiTheme="minorHAnsi" w:hAnsiTheme="minorHAnsi" w:cs="Arial"/>
            <w:color w:val="FF303A"/>
            <w:sz w:val="20"/>
            <w:szCs w:val="20"/>
            <w:u w:val="single"/>
          </w:rPr>
          <w:br/>
        </w:r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10.1073/pnas.1413389111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Havelcová, Martina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Machovič, Vladimír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Mizera, Jiří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Sýkorová, Ivana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Borecká, Lenka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Kopecký, L.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A multi-instrumental geochemical study of anomalous uranium enrichment in coal.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Environmental Radioactivity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137, November (2014), pp. 52-63. ISSN 0265-931X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53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10.1016/j.jenvrad.2014.06.015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Gulino, M. - Spitaleri, C. - Guardo, G. L. - Lamia, L. - Cherubini, S.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Burjan, Václav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Hons, Zdeněk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Kroha, Václav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La Cognata, M.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Mrázek, Jaromír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Application of </w:t>
      </w:r>
      <w:proofErr w:type="gramStart"/>
      <w:r w:rsidRPr="002C2171">
        <w:rPr>
          <w:rFonts w:asciiTheme="minorHAnsi" w:hAnsiTheme="minorHAnsi" w:cs="Arial"/>
          <w:color w:val="1F1A17"/>
          <w:sz w:val="20"/>
          <w:szCs w:val="20"/>
        </w:rPr>
        <w:t>the Trojan</w:t>
      </w:r>
      <w:proofErr w:type="gramEnd"/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 Horse Method to study neutron induced reactions: the O-17(n, alpha)C-14 reaction.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EPJ Web of Conferences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66, 2014, 07008. ISBN 978-2-7598-1176-2. ISSN 2100-014X.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  <w:t>[International Nuclear Physics Conference (INPC 2013). Firenze (IT), 02.06.2013-</w:t>
      </w:r>
      <w:proofErr w:type="gramStart"/>
      <w:r w:rsidRPr="002C2171">
        <w:rPr>
          <w:rFonts w:asciiTheme="minorHAnsi" w:hAnsiTheme="minorHAnsi" w:cs="Arial"/>
          <w:color w:val="1F1A17"/>
          <w:sz w:val="20"/>
          <w:szCs w:val="20"/>
        </w:rPr>
        <w:t>07.06.2013</w:t>
      </w:r>
      <w:proofErr w:type="gramEnd"/>
      <w:r w:rsidRPr="002C2171">
        <w:rPr>
          <w:rFonts w:asciiTheme="minorHAnsi" w:hAnsiTheme="minorHAnsi" w:cs="Arial"/>
          <w:color w:val="1F1A17"/>
          <w:sz w:val="20"/>
          <w:szCs w:val="20"/>
        </w:rPr>
        <w:t>]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54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10.1051/epjconf/20146607008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Slepička, P. - Juřík, P.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Malinský, Petr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Kasálková-Slepičková, N. - Švorčík, V.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Biopolymer nanostructures induced by plasma irradiation and metal sputtering.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Nuclear Instruments &amp; Methods in Physics Research Section B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332, 7-10 (2014), pp. 7-10. ISSN 0168-583X.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55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10.1016/j.nimb.2014.02.018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Falk, Martin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Hausmann, M.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Lukášová, Emilie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Biswas, A. - Hildenbrand, G.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Davídková, Marie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Krasavin, E. - Kleibl, Z.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Falková, Iva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Ježková, L.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Determining Omics Spatiotemporal Dimensions Using Exciting New Nanoscopy Techniques to Assess Complex Cell Responses to DNA Damage: PART A-Radiomics.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Critical Reviews in Eukaryotic Gene Expression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24, Is. 3 (2014), pp. 205-223. ISSN 1045-4403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56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10.1615/CritRevEukaryotGeneExpr.2014010313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Ježková, L.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Falk, Martin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Falková, Iva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Davídková, Marie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Bačíková, Alena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Štefančíková, Lenka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-Vachelová, Jana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Michaelidesová, Anna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Lukášová, Emilie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Boreyko, A. - Krasavin, E.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Kozubek, Stanislav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Function of chromatin structure and dynamics in DNA damage, repair and misrepair: gamma-rays and protons in action.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Applied Radiation and Isotopes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83, SI (2014), pp. 128-136. ISSN 0969-8043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57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10.1016/j.apradiso.2013.01.022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Falk, Martin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Lukášová, Emilie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Štefančíková, Lenka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Baranová, E.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Falková, Iva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Ježková, L.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Davídková, Marie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Bačíková, Alena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Vachelová, Jana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Michaelidesová, Anna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Kozubek, Stanislav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Heterochromatinization associated with cell differentiation as a model to study DNA double strand break induction and repair in the context of higher-order chromatin structure.</w:t>
      </w:r>
      <w:r w:rsidRPr="002C2171">
        <w:rPr>
          <w:rStyle w:val="apple-converted-space"/>
          <w:rFonts w:asciiTheme="minorHAnsi" w:hAnsiTheme="minorHAnsi" w:cs="Arial"/>
          <w:i/>
          <w:iCs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Applied Radiation and Isotopes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83, Jan (2014), pp. 177-185. ISSN 0969-8043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58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10.1016/j.apradiso.2013.01.029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Erhard, M. - Bauer, S. - Beglarian, A. - Bergmann, T. - Bonn, J. - Drexlin, G. - Goullon, J. - Groh, S. - Gluck, F. - Kleesiek, M. - Haussmann, N. - Höhn, T. - Johnston, K. - Kraus, M. - Reich, J. - Rest, O. - Schlosser, K. - Schupp, M.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Slezák, Martin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Thummler, T.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Vénos, Drahoslav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Weinheimer, C. - Wüstling, S. - Zbořil, M.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High-voltage monitoring with a solenoid retarding spectrometer at the KATRIN experiment.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Instrumentation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9, JUN (2014), P06022. ISSN 1748-0221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59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10.1088/1748-0221/9/06/P06022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Avrigeanu, M. - Avrigeanu, V.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Bém, Pavel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Fischer, U.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Honusek, Milan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Katovsky, K. - Manailescu, C. -Mrázek, Jaromír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Šimečková, Eva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Závorka, Lukáš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Low energy deuteron-induced reactions on Fe isotopes.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Physical Review. C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89, Is. 4 (2014), 044613. ISSN 0556-2813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60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10.1103/PhysRevC.89.044613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Vavřík, Daniel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Holík, M. - Jakůbek, J. - Jakůbek, M. - Kraus, V. - Krejčí, F. - Soukup, P. - Tureček, D.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Žemlička, J.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Modular pixelated detector system with the spectroscopic capability and fast parallel read-out.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Instrumentation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9, June (2014), C06006. ISSN 1748-0221.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61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10.1088/1748-0221/9/06/C06006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Tumino, A. - Sparta, R. - Spitaleri, C. - Mukhamedzhanov, A. M. - Typel, S. - Pizzone, R. G. - Tognelli, E. - Degl'Innocenti, S.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Burjan, Václav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Kroha, Václav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Hons, Zdeněk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La Cognata, M. - Lamia, L.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Mrázek, Jaromír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Piskoř, Štěpán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Moroni, P. G. P. - Rapisarda, G. G. - Romano, S. - Sergi, M. L.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New Determination of the </w:t>
      </w:r>
      <w:proofErr w:type="gramStart"/>
      <w:r w:rsidRPr="002C2171">
        <w:rPr>
          <w:rFonts w:asciiTheme="minorHAnsi" w:hAnsiTheme="minorHAnsi" w:cs="Arial"/>
          <w:color w:val="1F1A17"/>
          <w:sz w:val="20"/>
          <w:szCs w:val="20"/>
        </w:rPr>
        <w:t>H-2(d,p)H-3</w:t>
      </w:r>
      <w:proofErr w:type="gramEnd"/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 and H-2(d,n)He-3 Reaction Rates at Astrophysical Energies.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Astrophysical Journal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785, Is. 2 (2014), pp. 96. ISSN 0004-637X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62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10.1088/0004-637X/785/2/96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Souček, P. - Schmidtová, T. - Zábranský, L. - Buršíková, V. - Vašina, P. - Caha, O.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Buršík, Jiří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Peřina, Vratislav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Mikšová, Romana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Pei, Y. - de Hosson, J. T. M.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On the control of deposition process for enhanced mechanical properties of nc-TiC/a-C: H coatings with DC magnetron sputtering at low or high ion flux.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Surface and Coatings Technology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255, 25 September (2014), pp. 8-14. ISSN 0257-8972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63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10.1016/j.surfcoat.2013.11.001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Vavřík, Daniel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Jakůbek, Jan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Pospíšil, Stanislav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Vacík, Jiří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Position sensitive detection of neutrons in high radiation background field.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Review of Scientific Instruments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85, Is. 1 (2014), 013304. ISSN 0034-6748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64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10.1063/1.4862478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Kratochvílová, M.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Dušek, Michal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Uhlířová, K. - Rudajevová, A. - Prokleška, J. - Vondráčková, B. - Custers, J. - Sechovský, V.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Single crystal study of the layered heavy fermion compounds Ce</w:t>
      </w:r>
      <w:r w:rsidRPr="002C2171">
        <w:rPr>
          <w:rFonts w:asciiTheme="minorHAnsi" w:hAnsiTheme="minorHAnsi" w:cs="Arial"/>
          <w:color w:val="1F1A17"/>
          <w:sz w:val="20"/>
          <w:szCs w:val="20"/>
          <w:vertAlign w:val="subscript"/>
        </w:rPr>
        <w:t>2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PdIn</w:t>
      </w:r>
      <w:r w:rsidRPr="002C2171">
        <w:rPr>
          <w:rFonts w:asciiTheme="minorHAnsi" w:hAnsiTheme="minorHAnsi" w:cs="Arial"/>
          <w:color w:val="1F1A17"/>
          <w:sz w:val="20"/>
          <w:szCs w:val="20"/>
          <w:vertAlign w:val="subscript"/>
        </w:rPr>
        <w:t>8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, Ce</w:t>
      </w:r>
      <w:r w:rsidRPr="002C2171">
        <w:rPr>
          <w:rFonts w:asciiTheme="minorHAnsi" w:hAnsiTheme="minorHAnsi" w:cs="Arial"/>
          <w:color w:val="1F1A17"/>
          <w:sz w:val="20"/>
          <w:szCs w:val="20"/>
          <w:vertAlign w:val="subscript"/>
        </w:rPr>
        <w:t>3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PdIn</w:t>
      </w:r>
      <w:r w:rsidRPr="002C2171">
        <w:rPr>
          <w:rFonts w:asciiTheme="minorHAnsi" w:hAnsiTheme="minorHAnsi" w:cs="Arial"/>
          <w:color w:val="1F1A17"/>
          <w:sz w:val="20"/>
          <w:szCs w:val="20"/>
          <w:vertAlign w:val="subscript"/>
        </w:rPr>
        <w:t>11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, Ce</w:t>
      </w:r>
      <w:r w:rsidRPr="002C2171">
        <w:rPr>
          <w:rFonts w:asciiTheme="minorHAnsi" w:hAnsiTheme="minorHAnsi" w:cs="Arial"/>
          <w:color w:val="1F1A17"/>
          <w:sz w:val="20"/>
          <w:szCs w:val="20"/>
          <w:vertAlign w:val="subscript"/>
        </w:rPr>
        <w:t>2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PtIn</w:t>
      </w:r>
      <w:r w:rsidRPr="002C2171">
        <w:rPr>
          <w:rFonts w:asciiTheme="minorHAnsi" w:hAnsiTheme="minorHAnsi" w:cs="Arial"/>
          <w:color w:val="1F1A17"/>
          <w:sz w:val="20"/>
          <w:szCs w:val="20"/>
          <w:vertAlign w:val="subscript"/>
        </w:rPr>
        <w:t>8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and Ce</w:t>
      </w:r>
      <w:r w:rsidRPr="002C2171">
        <w:rPr>
          <w:rFonts w:asciiTheme="minorHAnsi" w:hAnsiTheme="minorHAnsi" w:cs="Arial"/>
          <w:color w:val="1F1A17"/>
          <w:sz w:val="20"/>
          <w:szCs w:val="20"/>
          <w:vertAlign w:val="subscript"/>
        </w:rPr>
        <w:t>3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PtIn</w:t>
      </w:r>
      <w:r w:rsidRPr="002C2171">
        <w:rPr>
          <w:rFonts w:asciiTheme="minorHAnsi" w:hAnsiTheme="minorHAnsi" w:cs="Arial"/>
          <w:color w:val="1F1A17"/>
          <w:sz w:val="20"/>
          <w:szCs w:val="20"/>
          <w:vertAlign w:val="subscript"/>
        </w:rPr>
        <w:t>11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Crystal Growth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397, Jul (2014), pp. 47-52. ISSN 0022-0248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65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10.1016/j.jcrysgro.2014.04.008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Čapek, J. - Máthis, K. - Clausen, B. - Stráská, J.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Beran, Přemysl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Lukáš, Petr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Study of the loading mode dependence of the twinning in random textured cast magnesium by acoustic emission and neutron diffraction methods.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Materials Science and Engineering A-Structural materials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602, APR (2014), pp. 25-32. ISSN 0921-5093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66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10.1016/j.msea.2014.02.051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lastRenderedPageBreak/>
        <w:t>Guardo, G. L. - Lamia, L. - Spitaleri, C. - Gulino, M.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Burjan, Václav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Cherubini, S. - Goldberg, V. Z.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Hons, Zdeněk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Kroha, Václav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La Cognata, M.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Mrázek, Jaromír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Study of the O-17(n,alpha)C-14 reaction: extension of </w:t>
      </w:r>
      <w:proofErr w:type="gramStart"/>
      <w:r w:rsidRPr="002C2171">
        <w:rPr>
          <w:rFonts w:asciiTheme="minorHAnsi" w:hAnsiTheme="minorHAnsi" w:cs="Arial"/>
          <w:color w:val="1F1A17"/>
          <w:sz w:val="20"/>
          <w:szCs w:val="20"/>
        </w:rPr>
        <w:t>the Trojan</w:t>
      </w:r>
      <w:proofErr w:type="gramEnd"/>
      <w:r w:rsidRPr="002C2171">
        <w:rPr>
          <w:rFonts w:asciiTheme="minorHAnsi" w:hAnsiTheme="minorHAnsi" w:cs="Arial"/>
          <w:color w:val="1F1A17"/>
          <w:sz w:val="20"/>
          <w:szCs w:val="20"/>
        </w:rPr>
        <w:t xml:space="preserve"> Horse Method to neutron induced reactions.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AIP Conference Proceedings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1594, 2014, pp. 215-219. ISBN 978-0-7354-1228-6. ISSN 0094-243X.</w:t>
      </w:r>
      <w:hyperlink r:id="rId67" w:history="1">
        <w:r w:rsidRPr="002C2171">
          <w:rPr>
            <w:rFonts w:asciiTheme="minorHAnsi" w:hAnsiTheme="minorHAnsi" w:cs="Arial"/>
            <w:color w:val="FF303A"/>
            <w:sz w:val="20"/>
            <w:szCs w:val="20"/>
            <w:u w:val="single"/>
          </w:rPr>
          <w:br/>
        </w:r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10.1063/1.4874071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Zábranský, L. - Bursíková, V. - Souček, P. - Vašina, P. - Gardelka, T. - Sťahel, P. - Caha, O.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Peřina, Vratislav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-Buršík, Jiří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Study of the thermal dependence of mechanical properties, chemical composition and structure of nanocomposite TiC/a-C:H coatings.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Surface and Coatings Technology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255, SEP (2014), pp. 158-163. ISSN 0257-8972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68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10.1016/j.surfcoat.2014.06.010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Zábranský, L. - Bursíková, V. - Souček, P. - Vašina, P. - Gardelka, T. - Sťahel, P. - Caha, O.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Peřina, Vratislav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-Buršík, Jiří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Study of the thermal dependence of mechanical properties, chemical composition and structure of nanocomposite TiC/a-C:H coatings.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Surface and Coatings Technology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242, MAR 15 (2014), pp. 62-67. ISSN 0257-8972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69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10.1016/j.surfcoat.2014.01.019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Leichtle, D. - Angelone, M. - Batistoni, P. - Calderoni, P. - Fischer, U. - Izquierdo, J. - Klix, A. - Kodeli, I. - Kuc, T. - Lilley, S.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Majerle, Mitja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Packer, L. - Pillon, M. - Pohorecki, W. - Snoj, L. - Villari, R.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The F4E programme on nuclear data validation and nuclear instrumentation techniques for TBM in ITER.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Fusion Engineering and Design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89, 9-10 (2014), pp. 2169-2173. ISSN 0920-3796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70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10.1016/j.fusengdes.2014.02.056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Sofer, Z. - Jankovský, O. - Šimek, P. - Klimová, K. -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Macková, Anna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- Pumera, M.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Uranium- and Thorium-Doped Graphene for Efficient Oxygen and Hydrogen Peroxide Reduction.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ACS Nano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. Vol. 8, Is. 7 (2014), pp. 7106-7114. ISSN 1936-0851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71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10.1021/nn502026k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Falk, Martin - Lukášová, Emilie - Falková, Iva - Davídková, Marie - Bačíková, Alena - Štefančíková, Lenka - Ježková, L. - Vachelová, Jana - Michaelidesová, Anna - Boreyko, A. -  Krasavin, E. A. - Kozubek, Stanislav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Primary and Secondary clustering of DSB repair foci and repair kinetics compared for g-rays, protons of different energies, and high-LET 20Ne ions.</w:t>
      </w:r>
      <w:r w:rsidRPr="002C2171">
        <w:rPr>
          <w:rStyle w:val="apple-converted-space"/>
          <w:rFonts w:asciiTheme="minorHAnsi" w:hAnsiTheme="minorHAnsi" w:cs="Arial"/>
          <w:i/>
          <w:iCs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Radiation Research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, Vol. 55, Suppl. 1 (2014), pp. i79-i80. ISSN 0449-3060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72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10.1093/jrr/rrt210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Falk, Martin – Lukášová, Emílie – Falková, Iva – Štefánčíková, Lenka – Ježková, L. – Bačíková, Alena – Davídková, Marie – Boreyko, A. – Drasavin, E. A. – Kozubek, Stanislav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Chromatin differentiation of white blood cells decreases DSB damage induction, prevents functional assembly of repair foci, but has no influence on protrusion of heterochromatic DSBs into the low-dense chromatin</w:t>
      </w:r>
      <w:r w:rsidRPr="002C2171">
        <w:rPr>
          <w:rStyle w:val="apple-converted-space"/>
          <w:rFonts w:asciiTheme="minorHAnsi" w:hAnsiTheme="minorHAnsi" w:cs="Arial"/>
          <w:i/>
          <w:iCs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Radiation Research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, Vol. 55, Suppl. 1 (2014), pp. i81-i82. ISSN 0449-3060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73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10.1093/jrr/rrt194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Prajzler, V. – Nekvindová, P. – Hypš, P. – Lyutakov, O – Jeřábek, V.</w:t>
      </w:r>
      <w:r w:rsidRPr="002C2171">
        <w:rPr>
          <w:rStyle w:val="apple-converted-space"/>
          <w:rFonts w:asciiTheme="minorHAnsi" w:hAnsiTheme="minorHAnsi" w:cs="Arial"/>
          <w:b/>
          <w:bCs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Flexible Polymer Planar Optical Waveguides</w:t>
      </w:r>
      <w:r w:rsidRPr="002C2171">
        <w:rPr>
          <w:rStyle w:val="apple-converted-space"/>
          <w:rFonts w:asciiTheme="minorHAnsi" w:hAnsiTheme="minorHAnsi" w:cs="Arial"/>
          <w:i/>
          <w:iCs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Radioengineering,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Vol. 23, Is. 3 (2014), pp. 776-782 ISSN 1210-2512</w:t>
      </w:r>
      <w:hyperlink r:id="rId74" w:history="1">
        <w:r w:rsidRPr="002C2171">
          <w:rPr>
            <w:rFonts w:asciiTheme="minorHAnsi" w:hAnsiTheme="minorHAnsi" w:cs="Arial"/>
            <w:color w:val="FF303A"/>
            <w:sz w:val="20"/>
            <w:szCs w:val="20"/>
            <w:u w:val="single"/>
          </w:rPr>
          <w:br/>
        </w:r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http://www.radioeng.cz/fulltexts/2014/14_03_0776_0782.pdf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Mendicino, R. – Boscardin, M. – Curturan, S. – Cinausero, M. – Collazuol, G. – Dalla Betta, G. F. – Dalla Palma, M. – Gramegna, F. – Marchi, T. – Perillo, E. – Povoli, M. – Quaranta, A. – Ronchin, S. – Zorzi, N.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Novel 3D silicon sensors for neutron detection</w:t>
      </w:r>
      <w:r w:rsidRPr="002C2171">
        <w:rPr>
          <w:rStyle w:val="apple-converted-space"/>
          <w:rFonts w:asciiTheme="minorHAnsi" w:hAnsiTheme="minorHAnsi" w:cs="Arial"/>
          <w:i/>
          <w:iCs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Journal of Instrumentation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, Vol. 9, MAY (2014), C05001, ISSN 1748-0221</w:t>
      </w:r>
      <w:hyperlink r:id="rId75" w:history="1">
        <w:r w:rsidRPr="002C2171">
          <w:rPr>
            <w:rFonts w:asciiTheme="minorHAnsi" w:hAnsiTheme="minorHAnsi" w:cs="Arial"/>
            <w:color w:val="FF303A"/>
            <w:sz w:val="20"/>
            <w:szCs w:val="20"/>
            <w:u w:val="single"/>
          </w:rPr>
          <w:br/>
        </w:r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10.1088/1748-0221/9/05/C05001</w:t>
        </w:r>
      </w:hyperlink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</w:p>
    <w:p w:rsidR="002C2171" w:rsidRPr="002C2171" w:rsidRDefault="002C2171" w:rsidP="002C217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F1A17"/>
          <w:sz w:val="20"/>
          <w:szCs w:val="20"/>
        </w:rPr>
      </w:pPr>
      <w:r w:rsidRPr="002C2171">
        <w:rPr>
          <w:rStyle w:val="Siln"/>
          <w:rFonts w:asciiTheme="minorHAnsi" w:hAnsiTheme="minorHAnsi" w:cs="Arial"/>
          <w:color w:val="1F1A17"/>
          <w:sz w:val="20"/>
          <w:szCs w:val="20"/>
        </w:rPr>
        <w:t>Haciyakupoglu, S. – Esen, A. N. – Erenturk, S.</w:t>
      </w:r>
      <w:r w:rsidRPr="002C2171">
        <w:rPr>
          <w:rStyle w:val="apple-converted-space"/>
          <w:rFonts w:asciiTheme="minorHAnsi" w:hAnsiTheme="minorHAnsi" w:cs="Arial"/>
          <w:color w:val="1F1A17"/>
          <w:sz w:val="20"/>
          <w:szCs w:val="20"/>
        </w:rPr>
        <w:t> 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Experimental parameters optimization of instrumental neutron activation analysis in order to determine selected elements in some industrial soils in Turkey</w:t>
      </w:r>
      <w:r w:rsidRPr="002C2171">
        <w:rPr>
          <w:rStyle w:val="apple-converted-space"/>
          <w:rFonts w:asciiTheme="minorHAnsi" w:hAnsiTheme="minorHAnsi" w:cs="Arial"/>
          <w:i/>
          <w:iCs/>
          <w:color w:val="1F1A17"/>
          <w:sz w:val="20"/>
          <w:szCs w:val="20"/>
        </w:rPr>
        <w:t> </w:t>
      </w:r>
      <w:r w:rsidRPr="002C2171">
        <w:rPr>
          <w:rStyle w:val="Zvraznn"/>
          <w:rFonts w:asciiTheme="minorHAnsi" w:hAnsiTheme="minorHAnsi" w:cs="Arial"/>
          <w:color w:val="1F1A17"/>
          <w:sz w:val="20"/>
          <w:szCs w:val="20"/>
        </w:rPr>
        <w:t>Radiation Physics and Chemistry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t>, Vol. 101, AUG (2014), pp. 24-29, ISSN 0969-806X</w:t>
      </w:r>
      <w:r w:rsidRPr="002C2171">
        <w:rPr>
          <w:rFonts w:asciiTheme="minorHAnsi" w:hAnsiTheme="minorHAnsi" w:cs="Arial"/>
          <w:color w:val="1F1A17"/>
          <w:sz w:val="20"/>
          <w:szCs w:val="20"/>
        </w:rPr>
        <w:br/>
      </w:r>
      <w:hyperlink r:id="rId76" w:history="1">
        <w:r w:rsidRPr="002C2171">
          <w:rPr>
            <w:rStyle w:val="Hypertextovodkaz"/>
            <w:rFonts w:asciiTheme="minorHAnsi" w:hAnsiTheme="minorHAnsi" w:cs="Arial"/>
            <w:color w:val="FF303A"/>
            <w:sz w:val="20"/>
            <w:szCs w:val="20"/>
          </w:rPr>
          <w:t>DOI: 10.1016/j.radphyschem.2014.03.034</w:t>
        </w:r>
      </w:hyperlink>
    </w:p>
    <w:p w:rsidR="007F085E" w:rsidRPr="007F085E" w:rsidRDefault="007F085E" w:rsidP="002C2171">
      <w:pPr>
        <w:spacing w:after="0" w:line="240" w:lineRule="auto"/>
        <w:rPr>
          <w:rFonts w:cstheme="minorHAnsi"/>
          <w:sz w:val="19"/>
          <w:szCs w:val="19"/>
        </w:rPr>
      </w:pPr>
    </w:p>
    <w:sectPr w:rsidR="007F085E" w:rsidRPr="007F085E" w:rsidSect="0047721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12"/>
    <w:rsid w:val="00125E75"/>
    <w:rsid w:val="001C70C9"/>
    <w:rsid w:val="002C2171"/>
    <w:rsid w:val="002C2AA2"/>
    <w:rsid w:val="00400C96"/>
    <w:rsid w:val="00464246"/>
    <w:rsid w:val="00477212"/>
    <w:rsid w:val="005E4871"/>
    <w:rsid w:val="0061409C"/>
    <w:rsid w:val="00720F0D"/>
    <w:rsid w:val="007A1C3C"/>
    <w:rsid w:val="007F085E"/>
    <w:rsid w:val="0091167F"/>
    <w:rsid w:val="00D45F16"/>
    <w:rsid w:val="00E7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7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7212"/>
    <w:rPr>
      <w:b/>
      <w:bCs/>
    </w:rPr>
  </w:style>
  <w:style w:type="character" w:customStyle="1" w:styleId="Zvraznn1">
    <w:name w:val="Zvýraznění1"/>
    <w:basedOn w:val="Standardnpsmoodstavce"/>
    <w:rsid w:val="00477212"/>
  </w:style>
  <w:style w:type="character" w:customStyle="1" w:styleId="apple-converted-space">
    <w:name w:val="apple-converted-space"/>
    <w:basedOn w:val="Standardnpsmoodstavce"/>
    <w:rsid w:val="00477212"/>
  </w:style>
  <w:style w:type="character" w:styleId="Zvraznn">
    <w:name w:val="Emphasis"/>
    <w:basedOn w:val="Standardnpsmoodstavce"/>
    <w:uiPriority w:val="20"/>
    <w:qFormat/>
    <w:rsid w:val="0047721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772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21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64246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C70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7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7212"/>
    <w:rPr>
      <w:b/>
      <w:bCs/>
    </w:rPr>
  </w:style>
  <w:style w:type="character" w:customStyle="1" w:styleId="Zvraznn1">
    <w:name w:val="Zvýraznění1"/>
    <w:basedOn w:val="Standardnpsmoodstavce"/>
    <w:rsid w:val="00477212"/>
  </w:style>
  <w:style w:type="character" w:customStyle="1" w:styleId="apple-converted-space">
    <w:name w:val="apple-converted-space"/>
    <w:basedOn w:val="Standardnpsmoodstavce"/>
    <w:rsid w:val="00477212"/>
  </w:style>
  <w:style w:type="character" w:styleId="Zvraznn">
    <w:name w:val="Emphasis"/>
    <w:basedOn w:val="Standardnpsmoodstavce"/>
    <w:uiPriority w:val="20"/>
    <w:qFormat/>
    <w:rsid w:val="0047721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772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21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64246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C70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16/j.apsusc.2014.03.074" TargetMode="External"/><Relationship Id="rId18" Type="http://schemas.openxmlformats.org/officeDocument/2006/relationships/hyperlink" Target="http://dx.doi.org/10.1002/pssa.201431255" TargetMode="External"/><Relationship Id="rId26" Type="http://schemas.openxmlformats.org/officeDocument/2006/relationships/hyperlink" Target="http://dx.doi.org/10.1016/j.nimb.2013.12.045" TargetMode="External"/><Relationship Id="rId39" Type="http://schemas.openxmlformats.org/officeDocument/2006/relationships/hyperlink" Target="http://dx.doi.org/10.4028/www.scientific.net/KEM.592-593.465" TargetMode="External"/><Relationship Id="rId21" Type="http://schemas.openxmlformats.org/officeDocument/2006/relationships/hyperlink" Target="http://dx.doi.org/10.1007/s10967-014-2991-7" TargetMode="External"/><Relationship Id="rId34" Type="http://schemas.openxmlformats.org/officeDocument/2006/relationships/hyperlink" Target="http://dx.doi.org/10.4028/www.scientific.net/AMM.486.147" TargetMode="External"/><Relationship Id="rId42" Type="http://schemas.openxmlformats.org/officeDocument/2006/relationships/hyperlink" Target="http://dx.doi.org/10.1016/j.nimb.2014.07.041" TargetMode="External"/><Relationship Id="rId47" Type="http://schemas.openxmlformats.org/officeDocument/2006/relationships/hyperlink" Target="http://dx.doi.org/10.1016/j.nds.2014.08.119" TargetMode="External"/><Relationship Id="rId50" Type="http://schemas.openxmlformats.org/officeDocument/2006/relationships/hyperlink" Target="http://dx.doi.org/10.1080/10420150.2014.958745" TargetMode="External"/><Relationship Id="rId55" Type="http://schemas.openxmlformats.org/officeDocument/2006/relationships/hyperlink" Target="http://dx.doi.org/10.1016/j.nimb.2014.02.018" TargetMode="External"/><Relationship Id="rId63" Type="http://schemas.openxmlformats.org/officeDocument/2006/relationships/hyperlink" Target="http://dx.doi.org/10.1016/j.surfcoat.2013.11.001" TargetMode="External"/><Relationship Id="rId68" Type="http://schemas.openxmlformats.org/officeDocument/2006/relationships/hyperlink" Target="http://dx.doi.org/10.1016/j.surfcoat.2014.06.010" TargetMode="External"/><Relationship Id="rId76" Type="http://schemas.openxmlformats.org/officeDocument/2006/relationships/hyperlink" Target="http://dx.doi.org/10.1016/j.radphyschem.2014.03.034" TargetMode="External"/><Relationship Id="rId7" Type="http://schemas.openxmlformats.org/officeDocument/2006/relationships/hyperlink" Target="http://dx.doi.org/10.1117/12.2041697" TargetMode="External"/><Relationship Id="rId71" Type="http://schemas.openxmlformats.org/officeDocument/2006/relationships/hyperlink" Target="http://dx.doi.org/10.1021/nn50202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x.doi.org/10.1016/j.surfcoat.2014.05.059" TargetMode="External"/><Relationship Id="rId29" Type="http://schemas.openxmlformats.org/officeDocument/2006/relationships/hyperlink" Target="http://dx.doi.org/10.1016/j.nimb.2013.11.041" TargetMode="External"/><Relationship Id="rId11" Type="http://schemas.openxmlformats.org/officeDocument/2006/relationships/hyperlink" Target="http://dx.doi.org/10.1080/10420150.2014.880840" TargetMode="External"/><Relationship Id="rId24" Type="http://schemas.openxmlformats.org/officeDocument/2006/relationships/hyperlink" Target="http://dx.doi.org/10.1016/j.nimb.2013.11.047" TargetMode="External"/><Relationship Id="rId32" Type="http://schemas.openxmlformats.org/officeDocument/2006/relationships/hyperlink" Target="http://dx.doi.org/10.1107/S1600576714001964" TargetMode="External"/><Relationship Id="rId37" Type="http://schemas.openxmlformats.org/officeDocument/2006/relationships/hyperlink" Target="http://dx.doi.org/10.4028/www.scientific.net/MSF.777.40" TargetMode="External"/><Relationship Id="rId40" Type="http://schemas.openxmlformats.org/officeDocument/2006/relationships/hyperlink" Target="http://dx.doi.org/10.1088/1748-0221/9/10/P10010" TargetMode="External"/><Relationship Id="rId45" Type="http://schemas.openxmlformats.org/officeDocument/2006/relationships/hyperlink" Target="http://dx.doi.org/10.1016/j.jallcom.2013.12.014" TargetMode="External"/><Relationship Id="rId53" Type="http://schemas.openxmlformats.org/officeDocument/2006/relationships/hyperlink" Target="http://dx.doi.org/10.1016/j.jenvrad.2014.06.015" TargetMode="External"/><Relationship Id="rId58" Type="http://schemas.openxmlformats.org/officeDocument/2006/relationships/hyperlink" Target="http://dx.doi.org/10.1016/j.apradiso.2013.01.029" TargetMode="External"/><Relationship Id="rId66" Type="http://schemas.openxmlformats.org/officeDocument/2006/relationships/hyperlink" Target="http://dx.doi.org/10.1016/j.msea.2014.02.051" TargetMode="External"/><Relationship Id="rId74" Type="http://schemas.openxmlformats.org/officeDocument/2006/relationships/hyperlink" Target="http://www.radioeng.cz/fulltexts/2014/14_03_0776_0782.pdf" TargetMode="External"/><Relationship Id="rId5" Type="http://schemas.openxmlformats.org/officeDocument/2006/relationships/hyperlink" Target="http://dx.doi.org/10.1088/0954-3899/41/8/087002" TargetMode="External"/><Relationship Id="rId15" Type="http://schemas.openxmlformats.org/officeDocument/2006/relationships/hyperlink" Target="http://dx.doi.org/10.1134/S1027451014050309" TargetMode="External"/><Relationship Id="rId23" Type="http://schemas.openxmlformats.org/officeDocument/2006/relationships/hyperlink" Target="http://dx.doi.org/10.1016/j.nuclphysa.2014.06.010" TargetMode="External"/><Relationship Id="rId28" Type="http://schemas.openxmlformats.org/officeDocument/2006/relationships/hyperlink" Target="http://dx.doi.org/10.1016/j.nimb.2014.02.033" TargetMode="External"/><Relationship Id="rId36" Type="http://schemas.openxmlformats.org/officeDocument/2006/relationships/hyperlink" Target="http://dx.doi.org/10.4028/www.scientific.net/MSF.768-769.668" TargetMode="External"/><Relationship Id="rId49" Type="http://schemas.openxmlformats.org/officeDocument/2006/relationships/hyperlink" Target="http://dx.doi.org/10.1016/j.radphyschem.2014.01.020" TargetMode="External"/><Relationship Id="rId57" Type="http://schemas.openxmlformats.org/officeDocument/2006/relationships/hyperlink" Target="http://dx.doi.org/10.1016/j.apradiso.2013.01.022" TargetMode="External"/><Relationship Id="rId61" Type="http://schemas.openxmlformats.org/officeDocument/2006/relationships/hyperlink" Target="http://dx.doi.org/10.1088/1748-0221/9/06/C06006" TargetMode="External"/><Relationship Id="rId10" Type="http://schemas.openxmlformats.org/officeDocument/2006/relationships/hyperlink" Target="http://dx.doi.org/10.4028/www.scientific.net/KEM.605.83" TargetMode="External"/><Relationship Id="rId19" Type="http://schemas.openxmlformats.org/officeDocument/2006/relationships/hyperlink" Target="http://dx.doi.org/10.1007/s10967-014-3499-x" TargetMode="External"/><Relationship Id="rId31" Type="http://schemas.openxmlformats.org/officeDocument/2006/relationships/hyperlink" Target="http://dx.doi.org/10.1107/S0021889812043579" TargetMode="External"/><Relationship Id="rId44" Type="http://schemas.openxmlformats.org/officeDocument/2006/relationships/hyperlink" Target="http://dx.doi.org/10.1016/j.surfcoat.2013.10.026" TargetMode="External"/><Relationship Id="rId52" Type="http://schemas.openxmlformats.org/officeDocument/2006/relationships/hyperlink" Target="http://dx.doi.org/10.1073/pnas.1413389111" TargetMode="External"/><Relationship Id="rId60" Type="http://schemas.openxmlformats.org/officeDocument/2006/relationships/hyperlink" Target="http://dx.doi.org/10.1103/PhysRevC.89.044613" TargetMode="External"/><Relationship Id="rId65" Type="http://schemas.openxmlformats.org/officeDocument/2006/relationships/hyperlink" Target="http://dx.doi.org/10.1016/j.jcrysgro.2014.04.008" TargetMode="External"/><Relationship Id="rId73" Type="http://schemas.openxmlformats.org/officeDocument/2006/relationships/hyperlink" Target="http://dx.doi.org/10.1093/jrr/rrt19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615/CritRevEukaryotGeneExpr.v24.i3.40" TargetMode="External"/><Relationship Id="rId14" Type="http://schemas.openxmlformats.org/officeDocument/2006/relationships/hyperlink" Target="http://dx.doi.org/10.1088/0953-8984/26/32/322202" TargetMode="External"/><Relationship Id="rId22" Type="http://schemas.openxmlformats.org/officeDocument/2006/relationships/hyperlink" Target="http://dx.doi.org/10.1007/s10967-014-2995-3" TargetMode="External"/><Relationship Id="rId27" Type="http://schemas.openxmlformats.org/officeDocument/2006/relationships/hyperlink" Target="http://dx.doi.org/10.1016/j.nimb.2014.01.012" TargetMode="External"/><Relationship Id="rId30" Type="http://schemas.openxmlformats.org/officeDocument/2006/relationships/hyperlink" Target="http://dx.doi.org/10.1088/1742-6596/528/1/012003" TargetMode="External"/><Relationship Id="rId35" Type="http://schemas.openxmlformats.org/officeDocument/2006/relationships/hyperlink" Target="http://dx.doi.org/10.1039/c4nr02570a" TargetMode="External"/><Relationship Id="rId43" Type="http://schemas.openxmlformats.org/officeDocument/2006/relationships/hyperlink" Target="http://dx.doi.org/10.1039/c4nr04644g" TargetMode="External"/><Relationship Id="rId48" Type="http://schemas.openxmlformats.org/officeDocument/2006/relationships/hyperlink" Target="http://dx.doi.org/10.1016/j.diamond.2014.05.002" TargetMode="External"/><Relationship Id="rId56" Type="http://schemas.openxmlformats.org/officeDocument/2006/relationships/hyperlink" Target="http://dx.doi.org/10.1615/CritRevEukaryotGeneExpr.2014010313" TargetMode="External"/><Relationship Id="rId64" Type="http://schemas.openxmlformats.org/officeDocument/2006/relationships/hyperlink" Target="http://dx.doi.org/10.1063/1.4862478" TargetMode="External"/><Relationship Id="rId69" Type="http://schemas.openxmlformats.org/officeDocument/2006/relationships/hyperlink" Target="http://dx.doi.org/10.1016/j.surfcoat.2014.01.019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x.doi.org/10.1016/j.radphyschem.2014.03.040" TargetMode="External"/><Relationship Id="rId51" Type="http://schemas.openxmlformats.org/officeDocument/2006/relationships/hyperlink" Target="http://dx.doi.org/10.1016/j.nimb.2014.02.084" TargetMode="External"/><Relationship Id="rId72" Type="http://schemas.openxmlformats.org/officeDocument/2006/relationships/hyperlink" Target="http://dx.doi.org/10.1093/jrr/rrt2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x.doi.org/10.1007/s10967-014-3455-9" TargetMode="External"/><Relationship Id="rId17" Type="http://schemas.openxmlformats.org/officeDocument/2006/relationships/hyperlink" Target="http://dx.doi.org/10.1002/chem.201404205" TargetMode="External"/><Relationship Id="rId25" Type="http://schemas.openxmlformats.org/officeDocument/2006/relationships/hyperlink" Target="http://dx.doi.org/10.1016/j.nimb.2014.02.034" TargetMode="External"/><Relationship Id="rId33" Type="http://schemas.openxmlformats.org/officeDocument/2006/relationships/hyperlink" Target="http://dx.doi.org/10.1088/1742-6596/528/1/012004" TargetMode="External"/><Relationship Id="rId38" Type="http://schemas.openxmlformats.org/officeDocument/2006/relationships/hyperlink" Target="http://dx.doi.org/10.1007/s00601-014-0829-z" TargetMode="External"/><Relationship Id="rId46" Type="http://schemas.openxmlformats.org/officeDocument/2006/relationships/hyperlink" Target="http://dx.doi.org/10.1016/j.radphyschem.2014.06.009" TargetMode="External"/><Relationship Id="rId59" Type="http://schemas.openxmlformats.org/officeDocument/2006/relationships/hyperlink" Target="http://dx.doi.org/10.1088/1748-0221/9/06/P06022" TargetMode="External"/><Relationship Id="rId67" Type="http://schemas.openxmlformats.org/officeDocument/2006/relationships/hyperlink" Target="http://dx.doi.org/10.1063/1.4874071" TargetMode="External"/><Relationship Id="rId20" Type="http://schemas.openxmlformats.org/officeDocument/2006/relationships/hyperlink" Target="http://dx.doi.org/10.1002/jib.148" TargetMode="External"/><Relationship Id="rId41" Type="http://schemas.openxmlformats.org/officeDocument/2006/relationships/hyperlink" Target="http://dx.doi.org/10.1134/S1547477114020265" TargetMode="External"/><Relationship Id="rId54" Type="http://schemas.openxmlformats.org/officeDocument/2006/relationships/hyperlink" Target="http://dx.doi.org/10.1051/epjconf/20146607008" TargetMode="External"/><Relationship Id="rId62" Type="http://schemas.openxmlformats.org/officeDocument/2006/relationships/hyperlink" Target="http://dx.doi.org/10.1088/0004-637X/785/2/96" TargetMode="External"/><Relationship Id="rId70" Type="http://schemas.openxmlformats.org/officeDocument/2006/relationships/hyperlink" Target="http://dx.doi.org/10.1016/j.fusengdes.2014.02.056" TargetMode="External"/><Relationship Id="rId75" Type="http://schemas.openxmlformats.org/officeDocument/2006/relationships/hyperlink" Target="http://dx.doi.org/10.1088/1748-0221/9/05/C05001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016/j.nimb.2013.12.04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4508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ÚJF AV ČR, v.v.i.</Company>
  <LinksUpToDate>false</LinksUpToDate>
  <CharactersWithSpaces>31048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Sommerová</dc:creator>
  <cp:lastModifiedBy>M. Šafránek</cp:lastModifiedBy>
  <cp:revision>5</cp:revision>
  <cp:lastPrinted>2016-02-01T13:42:00Z</cp:lastPrinted>
  <dcterms:created xsi:type="dcterms:W3CDTF">2017-01-23T16:25:00Z</dcterms:created>
  <dcterms:modified xsi:type="dcterms:W3CDTF">2017-01-23T16:32:00Z</dcterms:modified>
</cp:coreProperties>
</file>