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0D" w:rsidRPr="00521013" w:rsidRDefault="00521013" w:rsidP="00521013">
      <w:pPr>
        <w:pBdr>
          <w:bottom w:val="single" w:sz="4" w:space="1" w:color="0500CD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500CD"/>
          <w:sz w:val="40"/>
          <w:szCs w:val="20"/>
          <w:lang w:eastAsia="cs-CZ"/>
        </w:rPr>
      </w:pPr>
      <w:r w:rsidRPr="00521013">
        <w:rPr>
          <w:rFonts w:eastAsia="Times New Roman" w:cstheme="minorHAnsi"/>
          <w:b/>
          <w:color w:val="0500CD"/>
          <w:sz w:val="40"/>
          <w:szCs w:val="20"/>
          <w:lang w:eastAsia="cs-CZ"/>
        </w:rPr>
        <w:t>2013</w:t>
      </w:r>
    </w:p>
    <w:p w:rsidR="00720F0D" w:rsidRPr="00521013" w:rsidRDefault="00720F0D" w:rsidP="00521013">
      <w:pPr>
        <w:pBdr>
          <w:bottom w:val="single" w:sz="4" w:space="1" w:color="0500CD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315EA8"/>
          <w:sz w:val="20"/>
          <w:szCs w:val="20"/>
          <w:lang w:eastAsia="cs-CZ"/>
        </w:rPr>
      </w:pPr>
      <w:bookmarkStart w:id="0" w:name="_GoBack"/>
      <w:bookmarkEnd w:id="0"/>
    </w:p>
    <w:p w:rsidR="00720F0D" w:rsidRPr="00521013" w:rsidRDefault="00720F0D" w:rsidP="0052101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Ashcheulov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Petr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Šebera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Jakub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Kovalenko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Alexander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Petrák,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Fendrych, František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Nesládek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Taylor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Andrew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Vlčková Živcová, Zuzana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Frank, Otakar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Kavan, Ladislav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Dračínský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Martin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Hubík, Pavel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Kraus, I.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Kratochvílová, Irena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Conductivity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boron-doped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polycrystalline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diamond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films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: influence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specific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boron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defects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European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B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86,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10 (2013), 443. ISSN 1434-6028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5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10.1140/</w:t>
        </w:r>
        <w:proofErr w:type="spellStart"/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epjb</w:t>
        </w:r>
        <w:proofErr w:type="spellEnd"/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/e2013-40528-x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Novák, P.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Mejzliková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L. - Michalcová, A. - Čapek,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Beran, Přemysl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Vojtěch, D.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Effect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SHS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conditions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microstructure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NiTi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shape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memory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alloy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Intermetallics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Vol. 42, NOV 2013 (2013), pp. 85-91. ISSN 0966-9795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6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10.1016/j.intermet.2013.05.015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Avrigeanu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Avrigeanu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Bém, Pavel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Fischer, U.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Honusek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Milan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Koning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gram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A.J.</w:t>
      </w:r>
      <w:proofErr w:type="gram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-Šimečková, Eva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Štefánik, Milan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Závorka, Lukáš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Low-energy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deuteron-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induced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reactions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on Nb-93.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Review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. C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88,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1 (2013), 014612. ISSN 0556-2813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7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10.1103/PhysRevC.88.014612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Wang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L.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Sofer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Z. - Šimek, P.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Tomandl, Ivo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Pumera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Boron-Doped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Graphene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Scalable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Tunable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p-Type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Carrier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Concentration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Doping.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Chemistry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C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117,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44 (2013), pp. 23251-23257. ISSN 1932-7447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8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10.1021/jp405169j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Burjan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Hons, Zdeněk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Kroha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Piskoř, Štěpán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Mukhamedzhanov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A.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Trache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L.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Tribble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R. E. - La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Cognata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Gulino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Lamia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L.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Pizzone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G.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Puglia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S. M. R.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Rapisarda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G. G. - Romano, S.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Sergi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L. - Sparta, R.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Spitaleri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C.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Tumino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A.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Experimental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study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O-18(d, p)O-19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reaction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ANC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Method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Conference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series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Vol. 420, 2013, 012142. ISSN 1742-6588.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9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10.1088/1742-6596/420/1/012142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Tumino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A.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Spitaleri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C.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Mukhamedzhanov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A.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Typel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S.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Aliotta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Burjan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Del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Santo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G. - Kiss, G. G.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Kroha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Hons, Zdeněk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La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Cognata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Lamia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L.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Pizzone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R. G. -Piskoř, Štěpán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Rapisarda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G. G. - Romano, S.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Sergi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L. - Sparta, R.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Low-energy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d plus 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fusion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via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Trojan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Horse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Method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Conference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series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Vol. 436, 2013, 012073. ISSN 1742-6588.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10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10.1088/1742-6596/436/1/012073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Cajzl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- Nekvindová, P. - Švecová, B.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Oswald,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Špirková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Electric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field-assisted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erbium doping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LiNbO3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from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melt.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Scripta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Materialia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68,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9 (2013), pp. 739-742. ISSN 1359-6462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hyperlink r:id="rId11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10.1016/j.scriptamat.2013.01.006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Vlčková Živcová, Zuzana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Frank, Otakar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Petrák,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Tarábková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Hana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Nesládek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-Kavan, Ladislav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Electrochemistry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situ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Raman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spectroelectrochemistry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low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high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quality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boron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doped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diamond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layers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aqueous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electrolyte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solution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Electrochimica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acta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. Vol. 87, JAN 2013 (2013), pp. 518-525. ISSN 0013-4686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12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10.1016/j.electacta.2012.09.031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Souza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C. T.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Stori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E. M.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Fink, Dietmar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Švorčík, V.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Papaleo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R.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Amaral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L.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Dias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F.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Electronic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behavior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micro-structured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polymer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foils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immersed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electrolyte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Instruments &amp;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Methods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Research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Section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B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306,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7 (2013), pp. 222-226. ISSN 0168-583X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13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10.1016/j.nimb.2012.12.031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Hernandez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G.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Cruz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S. A.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Quintero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R.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Arellano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H. G.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Fink, Dietmar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Alfonta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L.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Mandabi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Y. - Kiv, A.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Coupled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chemical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reactions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dynamic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nanometric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confinement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: Ag2O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membrane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formation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during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ion track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etching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Radiation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Effects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Defects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Solids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168,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9 (2013), pp. 675-695. ISSN 1042-0150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14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10.1080/10420150.2012.748764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Horák, Pavel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Lavrentiev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Vasyl</w:t>
      </w:r>
      <w:proofErr w:type="spellEnd"/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Bejšovec,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Daniš, S.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Vrňata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Khun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Study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structural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electrical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properties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thin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NiOx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films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prepared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by ion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beam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sputtering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Ni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subsequent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thermo-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lastRenderedPageBreak/>
        <w:t>oxidation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European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B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86,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11 (2013), pp. 470. ISSN 1434-6028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15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10.1140/</w:t>
        </w:r>
        <w:proofErr w:type="spellStart"/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epjb</w:t>
        </w:r>
        <w:proofErr w:type="spellEnd"/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/e2013-30969-6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Lavrentiev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Vasyl</w:t>
      </w:r>
      <w:proofErr w:type="spellEnd"/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Vorlíček,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Dejneka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Alexandr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Chvostová, Dagmar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Jäger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Aleš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Jastrabík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Lubomír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Naramoto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H.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Narumi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K.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Controllable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fabrication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amorphous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Si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layer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energetic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cluster ion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bombardment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Vacuum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Vol. 98, SI (2013), pp. 49-55. ISSN 0042-207X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16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10.1016/j.vacuum.2013.05.017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Lavrentiev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Vasyl</w:t>
      </w:r>
      <w:proofErr w:type="spellEnd"/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Dejneka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Alexandr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Trepakov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Jastrabík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Lubomír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Ion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channeling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study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lattice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distortions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chromium-doped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SrTiO3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crystals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Solid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State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55,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7 (2013), pp. 1431-1437. ISSN 1063-7834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17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10.1134/S1063783413070202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Roberts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Biendicho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J. J.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Hull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S.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Beran, Přemysl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Gustafsson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T.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Svensson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G.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Edstrom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K.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Design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new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lithium ion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battery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test cell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in-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situ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neutron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diffraction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measurements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Power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Sources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Vol. 226, MAR 15 (2013), pp. 249-255. ISSN 0378-7753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18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10.1016/j.jpowsour.2012.10.085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Krausová, Ivana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Světlík, Ivo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Determination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I-129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biomonitors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collected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vicinity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power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plant by neutron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activation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analysis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Radioanalytical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Chemistry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295,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3 (2013), pp. 2043-2048. ISSN 0236-5731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19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10.1007/s10967-012-2200-5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Rasmussen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K. L.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Skytte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L.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Kameník,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Smolík,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Velemínský, P.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Lynnerup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N. - Brůžek, J.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Vellev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WAS HE MURDERED OR WAS HE NOT? - PART I: ANALYSES OF MERCURY IN THE REMAINS OF TYCHO BRAHE.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Archaeometry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55,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6 (2013), pp. 1187-1195. ISSN 0003-813X</w:t>
      </w:r>
      <w:hyperlink r:id="rId20" w:history="1">
        <w:r w:rsidRPr="00521013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10.1111/j.1475-</w:t>
        </w:r>
        <w:proofErr w:type="gramStart"/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4754.2012.00729.x</w:t>
        </w:r>
        <w:proofErr w:type="gramEnd"/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Falandysz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Borovička, Jan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Macro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trace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mineral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constituents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radionuclides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mushrooms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health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benefits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risks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 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Applied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Microbiology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Biotechnology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97,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2 (2013), pp. 477-501. ISSN 0175-7598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21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10.1007/s00253-012-4552-8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Havlík,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Petráková, Vladimíra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Řehoř, Ivan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Petrák,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Gulka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Michal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Štursa,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Kučka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Ráliš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Rendler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T.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Lee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S. Y.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Reuter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R.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Wrachtrup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Ledvina, Miroslav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Nesládek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Cígler, Petr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Boosting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nanodiamond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fluorescence: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towards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development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brighter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probes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Nanoscale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5,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8 (2013), pp. 3208-3211. ISSN 2040-3364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22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10.1039/c2nr32778c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Šaroun,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Seong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B. S.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Woo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W.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Double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Bent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Crystal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Monochromator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High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Resolution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Neutron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Powder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Diffraction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Powder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Diffraction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28,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2 (2013), pp. 351-359. ISSN 0885-7156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23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10.1017/S0885715613000912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Vrzalová, Jitka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Svoboda, Ondřej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Krása, Antonín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Kugler, Andrej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Majerle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Mitja</w:t>
      </w:r>
      <w:proofErr w:type="spellEnd"/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Suchopár, Martin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-Wagner, Vladimír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Studies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(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n,xn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)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cross-sections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Al, Au,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Bi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Cu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, I, In, Mg, Ni, Ta, Y,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Zn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activation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method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Instruments &amp;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Methods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Research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Section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. Vol. 726, OCT 21 (2013), pp. 84-90. ISSN 0168-9002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24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</w:t>
        </w:r>
        <w:proofErr w:type="gramStart"/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nima.2013.05.133</w:t>
        </w:r>
        <w:proofErr w:type="gramEnd"/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Sysalová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Fikrle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Marek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Drtinová, B.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Determination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total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mercury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contaminated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soils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by direct solid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sampling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atomic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absorption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spectrometry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using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AMA-254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device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radiochemical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neutron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activation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analysis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Microchemical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Vol. 110, SEP (2013), pp. 691-694. ISSN 0026-265X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25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10.1016/j.microc.2013.08.004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Zbořil, Miroslav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Bauer, S. - Beck, M. - Bonn,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Dragoun, Otokar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Jakoubek, J.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Johnston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K.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Kovalík, Alojz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Otten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E. W.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Schlosser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K.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Slezák, Martin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Špalek, Antonín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Thummler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T.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Vénos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Drahoslav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Žemlička, J.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Weinheimer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C.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Ultra-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stable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implanted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Rb-83/Kr-83m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electron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sources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energy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scale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monitoring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KATRIN 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lastRenderedPageBreak/>
        <w:t>experiment.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Instrumentation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8,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3 (2013), P03009. ISSN 1748-0221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26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10.1088/1748-0221/8/03/P03009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Sofer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Z. - Šimek, P.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Sedmidubský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D.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Mikulics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- Wilhelm, R. A.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A study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structural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properties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GaN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implanted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various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rare-earth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ions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Instruments &amp;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Methods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Research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Section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B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307,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7 (2013), pp. 446-451. ISSN 0168-583X.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27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10.1016/j.nimb.2012.11.079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Mikšová, Romana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Pupíková, Hana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Khaibullin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R. I.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Valeev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V. F. - Švorčík, V. - Slepička, P.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Annealing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PEEK, PET and PI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implanted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with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Co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ions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high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fluencies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Instruments &amp;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Methods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Research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Section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B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307,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7 (2013), pp. 598-602. ISSN 0168-583X.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28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10.1016/j.nimb.2012.11.078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Mikšová, Romana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Khaibullin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R. I.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Valeev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V. F. - Švorčík, V. - Slepička, P.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Šlouf, Miroslav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characterization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PEEK, PET and PI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implanted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with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Co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ions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to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high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fluences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Applied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Surface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Science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. Vol. 275, JUN 15 (2013), pp. 311-315. ISSN 0169-4332.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29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10.1016/j.apsusc.2012.12.071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Schaub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A. - Slepička, P. - Kašpárková, I.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Švorčík, V.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Gold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nanolayer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nanocluster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coatings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induced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heat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treatment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evaporation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technique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Nanoscale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Research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Letters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Vol. 8, MAY (2013), pp. 248. ISSN 1931-7573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0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10.1186/1556-276X-8-249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Jelínek, Miroslav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Remsa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Kocourek, Tomáš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Vincze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A.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Bruncko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Studnička,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Rubešová, K.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Composition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, XRD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morphology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study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laser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prepared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LiNbO</w:t>
      </w:r>
      <w:r w:rsidRPr="00521013">
        <w:rPr>
          <w:rFonts w:asciiTheme="minorHAnsi" w:hAnsiTheme="minorHAnsi" w:cs="Arial"/>
          <w:color w:val="1F1A17"/>
          <w:sz w:val="20"/>
          <w:szCs w:val="20"/>
          <w:vertAlign w:val="subscript"/>
        </w:rPr>
        <w:t>3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films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Applied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 -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Materials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Science &amp;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Processing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110,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4 (2013), pp. 883-888. ISSN 0947-8396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1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10.1007/s00339-012-7191-0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Kratochvíl, T. - Pouzar, M. - Novotný, K.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Černohorský, T. - Zvolská, M.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use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laser-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induced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breakdown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spectroscopy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determination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fluorine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concentration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glass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ionomer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cement.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Spectrochimica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Acta. B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. Vol. 88, OCT (2013), pp. 26-31. ISSN 0584-8547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2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10.1016/j.sab.2013.08.001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Platkevič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Jakůbek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Jakůbek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- Pospíšil, S.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Semián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Žemlička, J.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Evaluation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local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radiation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damage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silicon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sensor via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charge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collection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mapping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with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Timepix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read-out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chip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Instrumentation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8,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April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2013 (2013), C04001. ISSN 1748-0221.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3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10.1088/1748-0221/8/04/C04001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Jakůbek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Jakůbek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J. - Žemlička, J.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Platkevič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Semián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Vladimír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3D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imaging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radiation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damage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silicon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sensor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spatial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mapping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charge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collection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efficiency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Instrumentation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8,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3 (2013), C03023. ISSN 1748-0221.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4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10.1088/1748-0221/8/03/C03023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Mikmeková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Eliška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Polčák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Sobota, Jaroslav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Müllerová, Ilona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Peřina, Vratislav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Caha, O.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Humidity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resistant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hydrogenated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carbon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nitride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films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Applied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Surface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Science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. Vol. 275, 15 June (2013), pp. 7-13. ISSN 0169-4332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5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10.1016/j.apsusc.2013.03.033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Vlček, J.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Steidl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P. - Kohout, J. - Čerstvý, R. - Zeman, P. - Prokšová, S.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Peřina, Vratislav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Hard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nanocrystalline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Zr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-B-C-N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films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with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high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electrical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conductivity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prepared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pulsed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magnetron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sputtering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Surface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Coatings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Technology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. Vol. 215, JAN 25 (2013), pp. 186-191. ISSN 0257-8972.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6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10.1016/j.surfcoat.2012.08.084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Kopová, Ivana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Bačáková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Lucie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Lavrentiev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Vasyl</w:t>
      </w:r>
      <w:proofErr w:type="spellEnd"/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Growth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Potential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Damage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Human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Bone-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Derived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Cells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Fresh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Aged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Fullerene C-60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Films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International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Molecular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Sciences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14,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5 (2013), pp. 9182-9204. ISSN 1422-0067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7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10.3390/ijms14059182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lastRenderedPageBreak/>
        <w:t xml:space="preserve">Nekvindová, P.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Cajzl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- Švecová, B.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Oswald,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Spirkova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Erbium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diffusion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from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erbium metal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erbium oxide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layers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deposited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surface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various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LiNbO3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cuts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Optical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Materials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36,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2 (2013), pp. 402-407. ISSN 0925-3467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8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10.1016/j.optmat.2013.09.027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Skobelev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N. K. - Kulko, A. A.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Penionzhkevich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Y. E.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Voskoboynik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E. I.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Kroha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Burjan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-Hons, Zdeněk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Piskoř, Štěpán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Šimečková, Eva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Cross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sections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production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43Sc, 44Sc, and 46Sc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isotopes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45Sc + 3He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reaction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Particles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Nuclei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Letters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10,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5 (2013), pp. 410-414. ISSN 1547-4771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39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10.1134/S1547477113050142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Garvey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C. J.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Strobl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Percot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A.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Šaroun, Jan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Haug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J.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Vyverman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W.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Chepurnov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V. A.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Ferris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J. M.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Small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angle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neutron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scattering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absolute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intensity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scale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internal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surface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diatom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frustules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from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three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species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differing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morphologies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European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Biophysics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With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Biophysics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Letters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42,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5 (2013), pp. 395-404. ISSN 0175-7571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40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10.1007/s00249-013-0889-x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Rogante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Martinat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G.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Residual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stresses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determination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by neutron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diffraction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a 100Cr6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chromium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steel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bearing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ring.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Kovové materiály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51,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5 (2013), pp. 275-281. ISSN 0023-432X</w:t>
      </w:r>
      <w:hyperlink r:id="rId41" w:history="1">
        <w:r w:rsidRPr="00521013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http://www.kovmat.sav.sk/abstract.php?rr=51&amp;cc=5&amp;ss=275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Hnatowicz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Vladimír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Lavrentiev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Vasyl</w:t>
      </w:r>
      <w:proofErr w:type="spellEnd"/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Horák, Pavel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Fink, Dietmar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Apel, P.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Yu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Tomographic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Study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Tracks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By Ion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Energy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Loss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Spectroscopy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AIP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Conference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Proceedings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2013, pp. 663-666 ISBN 978-0-7354-1148-7. ISSN 0094-243X.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42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10.1063/1.4802410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Petrenec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Strunz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Pavel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Gasser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U.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Heczko, Milan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Zálešák,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Polák, Jaroslav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NANOSTRUCTURE CHARACTERIZATION OF IN738LC SUPERALLOY FATIGUED AT HIGH TEMPERATURE.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NANOCON 2013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t>. ISBN 978-80-87294-44-4.</w:t>
      </w:r>
      <w:hyperlink r:id="rId43" w:history="1">
        <w:r w:rsidRPr="00521013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http://konsys-t.tanger.cz/files/proceedings/14/reports/2001.pdf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Máthis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K. - Čapek, J.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Lukáš, Petr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Brownd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D. 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Clausen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B.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Investigation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Twinning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Activity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Magnesium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Using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Advanced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In-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Situ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Methods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Material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Science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Forum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Vol. 765, 2013, pp. 532-536. ISSN 0255-5476.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44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10.4028/www.scientific.net/MSF.765.532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Klimešová, Eva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 Holý, V.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Pelant, Ivan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Photoluminescence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studies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Li-doped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Si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nanocrystals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Nanomaterials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Nanotechnology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3,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14 (2013), pp. 1-7. ISSN 1847-9804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45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10.5772/56925</w:t>
        </w:r>
      </w:hyperlink>
    </w:p>
    <w:p w:rsidR="00521013" w:rsidRP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521013" w:rsidRDefault="00521013" w:rsidP="0052101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Strunz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Pavel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Petrenec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Martin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Davydov</w:t>
      </w:r>
      <w:proofErr w:type="spellEnd"/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, V. 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Polák, Jaroslav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521013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521013">
        <w:rPr>
          <w:rStyle w:val="Siln"/>
          <w:rFonts w:asciiTheme="minorHAnsi" w:hAnsiTheme="minorHAnsi" w:cs="Arial"/>
          <w:color w:val="1F1A17"/>
          <w:sz w:val="20"/>
          <w:szCs w:val="20"/>
        </w:rPr>
        <w:t>Beran, Přemysl</w:t>
      </w:r>
      <w:r w:rsidRPr="00521013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Misfit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Inconel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-Type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Superalloy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</w:t>
      </w:r>
      <w:r w:rsidRPr="00521013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Advances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Materials</w:t>
      </w:r>
      <w:proofErr w:type="spellEnd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Science and </w:t>
      </w:r>
      <w:proofErr w:type="spellStart"/>
      <w:r w:rsidRPr="00521013">
        <w:rPr>
          <w:rStyle w:val="Zvraznn"/>
          <w:rFonts w:asciiTheme="minorHAnsi" w:hAnsiTheme="minorHAnsi" w:cs="Arial"/>
          <w:color w:val="1F1A17"/>
          <w:sz w:val="20"/>
          <w:szCs w:val="20"/>
        </w:rPr>
        <w:t>Engineering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 xml:space="preserve">. Vol. 2013, </w:t>
      </w:r>
      <w:proofErr w:type="spellStart"/>
      <w:r w:rsidRPr="00521013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521013">
        <w:rPr>
          <w:rFonts w:asciiTheme="minorHAnsi" w:hAnsiTheme="minorHAnsi" w:cs="Arial"/>
          <w:color w:val="1F1A17"/>
          <w:sz w:val="20"/>
          <w:szCs w:val="20"/>
        </w:rPr>
        <w:t>. 0 (2013), pp. 408347. ISSN 1687-8434</w:t>
      </w:r>
      <w:r w:rsidRPr="00521013">
        <w:rPr>
          <w:rFonts w:asciiTheme="minorHAnsi" w:hAnsiTheme="minorHAnsi" w:cs="Arial"/>
          <w:color w:val="1F1A17"/>
          <w:sz w:val="20"/>
          <w:szCs w:val="20"/>
        </w:rPr>
        <w:br/>
      </w:r>
      <w:hyperlink r:id="rId46" w:history="1">
        <w:r w:rsidRPr="00521013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10.1155/2013/408347</w:t>
        </w:r>
      </w:hyperlink>
    </w:p>
    <w:p w:rsidR="007F085E" w:rsidRPr="00521013" w:rsidRDefault="007F085E" w:rsidP="00521013">
      <w:pPr>
        <w:spacing w:after="0" w:line="240" w:lineRule="auto"/>
        <w:rPr>
          <w:rFonts w:cstheme="minorHAnsi"/>
          <w:sz w:val="20"/>
          <w:szCs w:val="20"/>
        </w:rPr>
      </w:pPr>
    </w:p>
    <w:sectPr w:rsidR="007F085E" w:rsidRPr="00521013" w:rsidSect="0047721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12"/>
    <w:rsid w:val="001C70C9"/>
    <w:rsid w:val="002C2AA2"/>
    <w:rsid w:val="00400C96"/>
    <w:rsid w:val="00464246"/>
    <w:rsid w:val="00477212"/>
    <w:rsid w:val="0049556C"/>
    <w:rsid w:val="00521013"/>
    <w:rsid w:val="005E4871"/>
    <w:rsid w:val="0061409C"/>
    <w:rsid w:val="00720F0D"/>
    <w:rsid w:val="00766666"/>
    <w:rsid w:val="007F085E"/>
    <w:rsid w:val="0091167F"/>
    <w:rsid w:val="00D45F16"/>
    <w:rsid w:val="00E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7212"/>
    <w:rPr>
      <w:b/>
      <w:bCs/>
    </w:rPr>
  </w:style>
  <w:style w:type="character" w:customStyle="1" w:styleId="Zvraznn1">
    <w:name w:val="Zvýraznění1"/>
    <w:basedOn w:val="Standardnpsmoodstavce"/>
    <w:rsid w:val="00477212"/>
  </w:style>
  <w:style w:type="character" w:customStyle="1" w:styleId="apple-converted-space">
    <w:name w:val="apple-converted-space"/>
    <w:basedOn w:val="Standardnpsmoodstavce"/>
    <w:rsid w:val="00477212"/>
  </w:style>
  <w:style w:type="character" w:styleId="Zvraznn">
    <w:name w:val="Emphasis"/>
    <w:basedOn w:val="Standardnpsmoodstavce"/>
    <w:uiPriority w:val="20"/>
    <w:qFormat/>
    <w:rsid w:val="004772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772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6424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7212"/>
    <w:rPr>
      <w:b/>
      <w:bCs/>
    </w:rPr>
  </w:style>
  <w:style w:type="character" w:customStyle="1" w:styleId="Zvraznn1">
    <w:name w:val="Zvýraznění1"/>
    <w:basedOn w:val="Standardnpsmoodstavce"/>
    <w:rsid w:val="00477212"/>
  </w:style>
  <w:style w:type="character" w:customStyle="1" w:styleId="apple-converted-space">
    <w:name w:val="apple-converted-space"/>
    <w:basedOn w:val="Standardnpsmoodstavce"/>
    <w:rsid w:val="00477212"/>
  </w:style>
  <w:style w:type="character" w:styleId="Zvraznn">
    <w:name w:val="Emphasis"/>
    <w:basedOn w:val="Standardnpsmoodstavce"/>
    <w:uiPriority w:val="20"/>
    <w:qFormat/>
    <w:rsid w:val="004772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772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6424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21/jp405169j" TargetMode="External"/><Relationship Id="rId13" Type="http://schemas.openxmlformats.org/officeDocument/2006/relationships/hyperlink" Target="http://dx.doi.org/10.1016/j.nimb.2012.12.031" TargetMode="External"/><Relationship Id="rId18" Type="http://schemas.openxmlformats.org/officeDocument/2006/relationships/hyperlink" Target="http://dx.doi.org/10.1016/j.jpowsour.2012.10.085" TargetMode="External"/><Relationship Id="rId26" Type="http://schemas.openxmlformats.org/officeDocument/2006/relationships/hyperlink" Target="http://dx.doi.org/10.1088/1748-0221/8/03/P03009" TargetMode="External"/><Relationship Id="rId39" Type="http://schemas.openxmlformats.org/officeDocument/2006/relationships/hyperlink" Target="http://dx.doi.org/10.1134/S15474771130501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1007/s00253-012-4552-8" TargetMode="External"/><Relationship Id="rId34" Type="http://schemas.openxmlformats.org/officeDocument/2006/relationships/hyperlink" Target="http://dx.doi.org/10.1088/1748-0221/8/03/C03023" TargetMode="External"/><Relationship Id="rId42" Type="http://schemas.openxmlformats.org/officeDocument/2006/relationships/hyperlink" Target="http://dx.doi.org/10.1063/1.480241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x.doi.org/10.1103/PhysRevC.88.014612" TargetMode="External"/><Relationship Id="rId12" Type="http://schemas.openxmlformats.org/officeDocument/2006/relationships/hyperlink" Target="http://dx.doi.org/10.1016/j.electacta.2012.09.031" TargetMode="External"/><Relationship Id="rId17" Type="http://schemas.openxmlformats.org/officeDocument/2006/relationships/hyperlink" Target="http://dx.doi.org/10.1134/S1063783413070202" TargetMode="External"/><Relationship Id="rId25" Type="http://schemas.openxmlformats.org/officeDocument/2006/relationships/hyperlink" Target="http://dx.doi.org/10.1016/j.microc.2013.08.004" TargetMode="External"/><Relationship Id="rId33" Type="http://schemas.openxmlformats.org/officeDocument/2006/relationships/hyperlink" Target="http://dx.doi.org/10.1088/1748-0221/8/04/C04001" TargetMode="External"/><Relationship Id="rId38" Type="http://schemas.openxmlformats.org/officeDocument/2006/relationships/hyperlink" Target="http://dx.doi.org/10.1016/j.optmat.2013.09.027" TargetMode="External"/><Relationship Id="rId46" Type="http://schemas.openxmlformats.org/officeDocument/2006/relationships/hyperlink" Target="http://dx.doi.org/10.1155/2013/4083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x.doi.org/10.1016/j.vacuum.2013.05.017" TargetMode="External"/><Relationship Id="rId20" Type="http://schemas.openxmlformats.org/officeDocument/2006/relationships/hyperlink" Target="http://dx.doi.org/10.1111/j.1475-4754.2012.00729.x" TargetMode="External"/><Relationship Id="rId29" Type="http://schemas.openxmlformats.org/officeDocument/2006/relationships/hyperlink" Target="http://dx.doi.org/10.1016/j.apsusc.2012.12.071" TargetMode="External"/><Relationship Id="rId41" Type="http://schemas.openxmlformats.org/officeDocument/2006/relationships/hyperlink" Target="http://www.kovmat.sav.sk/abstract.php?rr=51&amp;cc=5&amp;ss=275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016/j.intermet.2013.05.015" TargetMode="External"/><Relationship Id="rId11" Type="http://schemas.openxmlformats.org/officeDocument/2006/relationships/hyperlink" Target="http://dx.doi.org/10.1016/j.scriptamat.2013.01.006" TargetMode="External"/><Relationship Id="rId24" Type="http://schemas.openxmlformats.org/officeDocument/2006/relationships/hyperlink" Target="http://dx.doi.org/10.1016/j.nima.2013.05.133" TargetMode="External"/><Relationship Id="rId32" Type="http://schemas.openxmlformats.org/officeDocument/2006/relationships/hyperlink" Target="http://dx.doi.org/10.1016/j.sab.2013.08.001" TargetMode="External"/><Relationship Id="rId37" Type="http://schemas.openxmlformats.org/officeDocument/2006/relationships/hyperlink" Target="http://dx.doi.org/10.3390/ijms14059182" TargetMode="External"/><Relationship Id="rId40" Type="http://schemas.openxmlformats.org/officeDocument/2006/relationships/hyperlink" Target="http://dx.doi.org/10.1007/s00249-013-0889-x" TargetMode="External"/><Relationship Id="rId45" Type="http://schemas.openxmlformats.org/officeDocument/2006/relationships/hyperlink" Target="http://dx.doi.org/10.5772/56925" TargetMode="External"/><Relationship Id="rId5" Type="http://schemas.openxmlformats.org/officeDocument/2006/relationships/hyperlink" Target="http://dx.doi.org/10.1140/epjb/e2013-40528-x" TargetMode="External"/><Relationship Id="rId15" Type="http://schemas.openxmlformats.org/officeDocument/2006/relationships/hyperlink" Target="http://dx.doi.org/10.1140/epjb/e2013-30969-6" TargetMode="External"/><Relationship Id="rId23" Type="http://schemas.openxmlformats.org/officeDocument/2006/relationships/hyperlink" Target="http://dx.doi.org/10.1017/S0885715613000912" TargetMode="External"/><Relationship Id="rId28" Type="http://schemas.openxmlformats.org/officeDocument/2006/relationships/hyperlink" Target="http://dx.doi.org/10.1016/j.nimb.2012.11.078" TargetMode="External"/><Relationship Id="rId36" Type="http://schemas.openxmlformats.org/officeDocument/2006/relationships/hyperlink" Target="http://dx.doi.org/10.1016/j.surfcoat.2012.08.084" TargetMode="External"/><Relationship Id="rId10" Type="http://schemas.openxmlformats.org/officeDocument/2006/relationships/hyperlink" Target="http://dx.doi.org/10.1088/1742-6596/436/1/012073" TargetMode="External"/><Relationship Id="rId19" Type="http://schemas.openxmlformats.org/officeDocument/2006/relationships/hyperlink" Target="http://dx.doi.org/10.1007/s10967-012-2200-5" TargetMode="External"/><Relationship Id="rId31" Type="http://schemas.openxmlformats.org/officeDocument/2006/relationships/hyperlink" Target="http://dx.doi.org/10.1007/s00339-012-7191-0" TargetMode="External"/><Relationship Id="rId44" Type="http://schemas.openxmlformats.org/officeDocument/2006/relationships/hyperlink" Target="http://dx.doi.org/10.4028/www.scientific.net/MSF.765.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8/1742-6596/420/1/012142" TargetMode="External"/><Relationship Id="rId14" Type="http://schemas.openxmlformats.org/officeDocument/2006/relationships/hyperlink" Target="http://dx.doi.org/10.1080/10420150.2012.748764" TargetMode="External"/><Relationship Id="rId22" Type="http://schemas.openxmlformats.org/officeDocument/2006/relationships/hyperlink" Target="http://dx.doi.org/10.1039/c2nr32778c" TargetMode="External"/><Relationship Id="rId27" Type="http://schemas.openxmlformats.org/officeDocument/2006/relationships/hyperlink" Target="http://dx.doi.org/10.1016/j.nimb.2012.11.079" TargetMode="External"/><Relationship Id="rId30" Type="http://schemas.openxmlformats.org/officeDocument/2006/relationships/hyperlink" Target="http://dx.doi.org/10.1186/1556-276X-8-249" TargetMode="External"/><Relationship Id="rId35" Type="http://schemas.openxmlformats.org/officeDocument/2006/relationships/hyperlink" Target="http://dx.doi.org/10.1016/j.apsusc.2013.03.033" TargetMode="External"/><Relationship Id="rId43" Type="http://schemas.openxmlformats.org/officeDocument/2006/relationships/hyperlink" Target="http://konsys-t.tanger.cz/files/proceedings/14/reports/2001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2382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ČR, v.v.i.</Company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Sommerová</dc:creator>
  <cp:lastModifiedBy>M. Šafránek</cp:lastModifiedBy>
  <cp:revision>3</cp:revision>
  <cp:lastPrinted>2016-02-01T13:42:00Z</cp:lastPrinted>
  <dcterms:created xsi:type="dcterms:W3CDTF">2017-01-23T16:47:00Z</dcterms:created>
  <dcterms:modified xsi:type="dcterms:W3CDTF">2017-01-23T16:50:00Z</dcterms:modified>
</cp:coreProperties>
</file>